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保持共产党员先进性心得体会范文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心得体会范文其一，开展先进性教育活动，是坚持用“三个代表”重要思想武装全党，使我们党永葆先进性的一项重要举措。引导广大党员对“三个代表”重要思想真学真信真用，进一步把学习和实践“三个代表”重要思想引向深入，才能为保持党的先...</w:t>
      </w:r>
    </w:p>
    <w:p>
      <w:pPr>
        <w:ind w:left="0" w:right="0" w:firstLine="560"/>
        <w:spacing w:before="450" w:after="450" w:line="312" w:lineRule="auto"/>
      </w:pPr>
      <w:r>
        <w:rPr>
          <w:rFonts w:ascii="宋体" w:hAnsi="宋体" w:eastAsia="宋体" w:cs="宋体"/>
          <w:color w:val="000"/>
          <w:sz w:val="28"/>
          <w:szCs w:val="28"/>
        </w:rPr>
        <w:t xml:space="preserve">保持共产党员先进性心得体会范文</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开展保持共产党员先进性教育活动，作用的确很重要。在新的历史条件下，继续保持党的先进性，关系党执政能力的提高和执政地位的巩固，关系党和人民事业的兴旺发达和国家的长治久安。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开展保持共产党员先进性教育活动，作用的确很重要。在新的历史条件下，继续保持党的先进性，关系党执政能力的提高和执政地位的巩固，关系党和人民事业的兴旺发达和国家的长治久安。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2025-08-01T09:41:13+08:00</dcterms:created>
  <dcterms:modified xsi:type="dcterms:W3CDTF">2025-08-01T09:41:13+08:00</dcterms:modified>
</cp:coreProperties>
</file>

<file path=docProps/custom.xml><?xml version="1.0" encoding="utf-8"?>
<Properties xmlns="http://schemas.openxmlformats.org/officeDocument/2006/custom-properties" xmlns:vt="http://schemas.openxmlformats.org/officeDocument/2006/docPropsVTypes"/>
</file>