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在省委保持共产党员先进性教育活动工作会议上的讲话</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省委保持共产党员先进性教育活动工作会议上的讲话今天省委召开动员大会，贯彻落实中央关于开展保持共产党员先进性教育活动的重大部署，这标志着我省的先进性教育活动正式启动。下面，我讲三点意见。一、深刻领会、准确把握中央的重大决策，以高度的政治责任...</w:t>
      </w:r>
    </w:p>
    <w:p>
      <w:pPr>
        <w:ind w:left="0" w:right="0" w:firstLine="560"/>
        <w:spacing w:before="450" w:after="450" w:line="312" w:lineRule="auto"/>
      </w:pPr>
      <w:r>
        <w:rPr>
          <w:rFonts w:ascii="宋体" w:hAnsi="宋体" w:eastAsia="宋体" w:cs="宋体"/>
          <w:color w:val="000"/>
          <w:sz w:val="28"/>
          <w:szCs w:val="28"/>
        </w:rPr>
        <w:t xml:space="preserve">在省委保持共产党员先进性教育活动工作会议上的讲话</w:t>
      </w:r>
    </w:p>
    <w:p>
      <w:pPr>
        <w:ind w:left="0" w:right="0" w:firstLine="560"/>
        <w:spacing w:before="450" w:after="450" w:line="312" w:lineRule="auto"/>
      </w:pPr>
      <w:r>
        <w:rPr>
          <w:rFonts w:ascii="宋体" w:hAnsi="宋体" w:eastAsia="宋体" w:cs="宋体"/>
          <w:color w:val="000"/>
          <w:sz w:val="28"/>
          <w:szCs w:val="28"/>
        </w:rPr>
        <w:t xml:space="preserve">今天省委召开动员大会，贯彻落实中央关于开展保持共产党员先进性教育活动的重大部署，这标志着我省的先进性教育活动正式启动。下面，我讲三点意见。</w:t>
      </w:r>
    </w:p>
    <w:p>
      <w:pPr>
        <w:ind w:left="0" w:right="0" w:firstLine="560"/>
        <w:spacing w:before="450" w:after="450" w:line="312" w:lineRule="auto"/>
      </w:pPr>
      <w:r>
        <w:rPr>
          <w:rFonts w:ascii="宋体" w:hAnsi="宋体" w:eastAsia="宋体" w:cs="宋体"/>
          <w:color w:val="000"/>
          <w:sz w:val="28"/>
          <w:szCs w:val="28"/>
        </w:rPr>
        <w:t xml:space="preserve">一、深刻领会、准确把握中央的重大决策，以高度的政治责任感扎实推进先进性教育活动</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党的十六大作出的一项重要决定。中央对这项工作高度重视，十六大以后，选择了19个单位进行试点。去年10月，锦涛同志先后主持中央政治局常委会议和中央政治局会议，专题研究先进性教育活动。紧接着，中央下发了关于开展先进性教育活动的意见。今年元旦刚过，中央就召开保持共产党员先进性教育活动工作会议。庆红同志作了重要讲话，对在全党开展这项活动进行了全面部署。昨天，锦涛同志在中共中央举行的新时期保持共产党员先进性专题报告会上，对加强党的先进性建设提出了新的要求。我们一定要认真学习，深刻领会，真正把思想和行动统一到中央的决策和部署上来。</w:t>
      </w:r>
    </w:p>
    <w:p>
      <w:pPr>
        <w:ind w:left="0" w:right="0" w:firstLine="560"/>
        <w:spacing w:before="450" w:after="450" w:line="312" w:lineRule="auto"/>
      </w:pPr>
      <w:r>
        <w:rPr>
          <w:rFonts w:ascii="宋体" w:hAnsi="宋体" w:eastAsia="宋体" w:cs="宋体"/>
          <w:color w:val="000"/>
          <w:sz w:val="28"/>
          <w:szCs w:val="28"/>
        </w:rPr>
        <w:t xml:space="preserve">（一）必须深刻认识在全党开展先进性教育活动的重大意义，切实增强搞好这项工作的责任感和使命感。锦涛同志强调，加强党的先进性建设，始终是中国共产党生存、发展、壮大的根本性建设。抓住了先进性建设，就抓住了党的建设的根本，就抓住了加强党的执政能力建设、巩固党的执政地位的关键。回顾奋斗历程，我们党之所以能够在各种政治力量的长期斗争和反复较量中不断发展壮大，成为执掌全国政权并长期执政的党，最根本的就在于始终保持了马克思主义政党的先进性；展望未来，全面建设小康社会，开创中国特色社会主义事业新局面，实现中华民族伟大复兴的宏伟目标能否实现，仍然取决于我们党能否保持先进性，保持旺盛的生机与活力。</w:t>
      </w:r>
    </w:p>
    <w:p>
      <w:pPr>
        <w:ind w:left="0" w:right="0" w:firstLine="560"/>
        <w:spacing w:before="450" w:after="450" w:line="312" w:lineRule="auto"/>
      </w:pPr>
      <w:r>
        <w:rPr>
          <w:rFonts w:ascii="宋体" w:hAnsi="宋体" w:eastAsia="宋体" w:cs="宋体"/>
          <w:color w:val="000"/>
          <w:sz w:val="28"/>
          <w:szCs w:val="28"/>
        </w:rPr>
        <w:t xml:space="preserve">我们必须清醒地认识到，党的先进性从来都是具体的、历史的，是同党在各个历史时期的总目标、总任务紧密相联的，是与时代发展对党员提出的不同要求相对应的。新世纪新阶段，党所处的内外环境、所肩负的历史任务和党员队伍的现实状况都发生了深刻变化，这对保持党的先进性提出了新的要求，也使保持党的先进性面临新的考验。当前，在全党开展保持共产党员先进性教育活动，是中央着眼于在改革开放和发展社会主义市场经济条件下使我们党与时俱进、始终保持先进性而作出的重大战略决策，是用搣三个代表攠重要思想武装全党的一个重大举措，是实现全面建设小康社会宏伟目标的重要保证，也是推进党的建设新的伟大工程的一项基础工程。全省各级党委和领导干部要进一步提高认识，把这项事关全局和长远的大事抓紧抓好。广大共产党员要按照中央和省委的要求，积极投入到先进性教育活动中来，努力在实践中增强党性，提高素质，更好地发挥先锋模范作用。</w:t>
      </w:r>
    </w:p>
    <w:p>
      <w:pPr>
        <w:ind w:left="0" w:right="0" w:firstLine="560"/>
        <w:spacing w:before="450" w:after="450" w:line="312" w:lineRule="auto"/>
      </w:pPr>
      <w:r>
        <w:rPr>
          <w:rFonts w:ascii="宋体" w:hAnsi="宋体" w:eastAsia="宋体" w:cs="宋体"/>
          <w:color w:val="000"/>
          <w:sz w:val="28"/>
          <w:szCs w:val="28"/>
        </w:rPr>
        <w:t xml:space="preserve">（二）必须准确把握中央关于开展先进性教育活动的指导思想，明确总体要求和工作方向。这次先进性教育活动，是改革开放以来，我们党在全党范围内开展的一次人数最多、规模最大的集中教育活动，任务重，要求高，政策性强，必须正确把握中央关于开展这项活动的指导思想和总体要求。在工作中，关键是要抓住一条主线，就是学习实践搣三个代表攠重要思想；把握一个主题，就是保持共产党员先进性；明确一个着眼点，就是提高党的执政能力；坚持一个方针，就是党要管党，从严治党。这搣四个一攠为我们指明了开展先进性教育活动的工作方向和基本思路，是这项工作取得实效的根本保证。在整个教育活动过程中，一定要认真抓好贯彻落实。</w:t>
      </w:r>
    </w:p>
    <w:p>
      <w:pPr>
        <w:ind w:left="0" w:right="0" w:firstLine="560"/>
        <w:spacing w:before="450" w:after="450" w:line="312" w:lineRule="auto"/>
      </w:pPr>
      <w:r>
        <w:rPr>
          <w:rFonts w:ascii="宋体" w:hAnsi="宋体" w:eastAsia="宋体" w:cs="宋体"/>
          <w:color w:val="000"/>
          <w:sz w:val="28"/>
          <w:szCs w:val="28"/>
        </w:rPr>
        <w:t xml:space="preserve">同时，要明确党员保持先进性的具体要求。我们的党员涉及各行各业、各条战线，职业、身份、文化程度各不相同，对他们的具体要求应有所区别。要根据总体要求，明确和细化体现时代精神、反映不同群体特征、符合岗位实际的共产党员保持先进性的具体要求，使广大党员在分析评议时有标尺，在整改提高时有方向，在日常工作中有准则。</w:t>
      </w:r>
    </w:p>
    <w:p>
      <w:pPr>
        <w:ind w:left="0" w:right="0" w:firstLine="560"/>
        <w:spacing w:before="450" w:after="450" w:line="312" w:lineRule="auto"/>
      </w:pPr>
      <w:r>
        <w:rPr>
          <w:rFonts w:ascii="宋体" w:hAnsi="宋体" w:eastAsia="宋体" w:cs="宋体"/>
          <w:color w:val="000"/>
          <w:sz w:val="28"/>
          <w:szCs w:val="28"/>
        </w:rPr>
        <w:t xml:space="preserve">（三）必须切实做到搣五个坚持攠和搣六个贯穿始终攠，确保教育活动收到预期成效。中央明确提出，这次教育活动要遵循搣五个坚持攠的指导原则。这是总结开展搣三讲攠教育、全国农村搣三个代表攠重要思想学教活动，特别是先进性教育活动试点经验的重要成果。在先进性教育活动中，必须坚持理论联系实际，务求实效；坚持正面教育，认真开展批评与自我批评；坚持发扬党内民主，走群众路线；坚持领导干部带头，发挥表率作用；坚持区别情况，分类指导。各地在工作中要尊重基层党组织和党员的首创精神，提倡创新性做法，鼓励大胆探索党组织和党员队伍建设的新机制、新办法、新途径，增强教育活动效果。</w:t>
      </w:r>
    </w:p>
    <w:p>
      <w:pPr>
        <w:ind w:left="0" w:right="0" w:firstLine="560"/>
        <w:spacing w:before="450" w:after="450" w:line="312" w:lineRule="auto"/>
      </w:pPr>
      <w:r>
        <w:rPr>
          <w:rFonts w:ascii="宋体" w:hAnsi="宋体" w:eastAsia="宋体" w:cs="宋体"/>
          <w:color w:val="000"/>
          <w:sz w:val="28"/>
          <w:szCs w:val="28"/>
        </w:rPr>
        <w:t xml:space="preserve">中央强调教育活动要做到搣六个贯穿始终攠，就是把学习实践搣三个代表攠重要思想作为主线贯穿始终，把学习贯彻党章、党的十六大和十六届三中、四中全会精神贯穿始终，把不断提高党员的思想认识贯穿始终，把进一步调动党员的积极性贯穿始终，把抓落实、求实效贯穿始终，把加强领导贯穿始终。这既是工作要求，也是工作方法。全省各级党组织要认真贯彻执行，把它落实到先进性教育活动的各个阶段各个环节中去。要通过每个阶段的扎实工作保证先进性教育活动，达到搣提高党员素质，加强基层组织，服务人民群众，促进各项工作攠的目标。</w:t>
      </w:r>
    </w:p>
    <w:p>
      <w:pPr>
        <w:ind w:left="0" w:right="0" w:firstLine="560"/>
        <w:spacing w:before="450" w:after="450" w:line="312" w:lineRule="auto"/>
      </w:pPr>
      <w:r>
        <w:rPr>
          <w:rFonts w:ascii="宋体" w:hAnsi="宋体" w:eastAsia="宋体" w:cs="宋体"/>
          <w:color w:val="000"/>
          <w:sz w:val="28"/>
          <w:szCs w:val="28"/>
        </w:rPr>
        <w:t xml:space="preserve">二、坚持举旗帜、抓班子、带队伍、促发展，着力解决党员和党组织中存在的突出问题</w:t>
      </w:r>
    </w:p>
    <w:p>
      <w:pPr>
        <w:ind w:left="0" w:right="0" w:firstLine="560"/>
        <w:spacing w:before="450" w:after="450" w:line="312" w:lineRule="auto"/>
      </w:pPr>
      <w:r>
        <w:rPr>
          <w:rFonts w:ascii="宋体" w:hAnsi="宋体" w:eastAsia="宋体" w:cs="宋体"/>
          <w:color w:val="000"/>
          <w:sz w:val="28"/>
          <w:szCs w:val="28"/>
        </w:rPr>
        <w:t xml:space="preserve">能否结合实际，解决党员和党组织中存在的突出问题，是衡量教育活动质量高低、成效大小的一个重要标志，也是能否实现教育活动目标要求的关键。就我省的工作而言，一定要按照中央的要求，认真对照检查在举旗帜、抓班子、带队伍、促发展方面存在的突出问题，深入进行剖析，切实加以解决，推动先进性教育活动扎实深入开展。</w:t>
      </w:r>
    </w:p>
    <w:p>
      <w:pPr>
        <w:ind w:left="0" w:right="0" w:firstLine="560"/>
        <w:spacing w:before="450" w:after="450" w:line="312" w:lineRule="auto"/>
      </w:pPr>
      <w:r>
        <w:rPr>
          <w:rFonts w:ascii="宋体" w:hAnsi="宋体" w:eastAsia="宋体" w:cs="宋体"/>
          <w:color w:val="000"/>
          <w:sz w:val="28"/>
          <w:szCs w:val="28"/>
        </w:rPr>
        <w:t xml:space="preserve">（一）举旗帜，抓住学习实践搣三个代表攠重要思想这条主线，在解决理想信念方面的问题上下功夫。社会主义和共产主义的理想信念，是共产党人最崇高的追求和强大的精神支柱，也是在新的历史条件下实践搣三个代表攠、保持共产党员先进性最基本、最重要的要求。牢固树立坚定正确的理想信念，不断提高坚持党的基本理论、基本路线、基本纲领、基本经验的自觉性，是保持共产党员先进性的思想基础。在新世纪新阶段，我们要履行好所肩负的历史责任，必须不断坚定每个党员的社会主义、共产主义理想信念。开展保持共产党员先进性教育，就是要通过学习实践搣三个代表攠重要思想，使广大党员把党的最高纲领与实现党在现阶段的任务统一起来，把理想和现实结合起来，做到既要胸怀实现共产主义的崇高理想，矢志不移，坚定走建设中国特色社会主义道路的信念，更要与时俱进、求真务实、开拓创新，扎扎实实地认真做好现阶段的每一项工作。这次教育活动都要自始至终贯彻和体现搣三个代表攠重要思想这个最根本的要求。要组织引导党员认真学习掌握邓小平理论和搣三个代表攠重要思想，重点学好党章，学好江泽民同志、胡锦涛同志的有关论述和重要讲话，做到真学、真懂、真信、真用，增强学习实践搣三个代表攠重要思想的自觉性和坚定性，把高举旗帜贯穿教育活动的全过程。</w:t>
      </w:r>
    </w:p>
    <w:p>
      <w:pPr>
        <w:ind w:left="0" w:right="0" w:firstLine="560"/>
        <w:spacing w:before="450" w:after="450" w:line="312" w:lineRule="auto"/>
      </w:pPr>
      <w:r>
        <w:rPr>
          <w:rFonts w:ascii="宋体" w:hAnsi="宋体" w:eastAsia="宋体" w:cs="宋体"/>
          <w:color w:val="000"/>
          <w:sz w:val="28"/>
          <w:szCs w:val="28"/>
        </w:rPr>
        <w:t xml:space="preserve">从总体上看，我省绝大多数党员理想信念是坚定的，党员队伍主流是好的，在改革发展稳定的各项工作中，发挥了先锋模范作用，特别是在突发事件和关键时刻的考验面前，广大党员奋不顾身，冲锋在前，站得出来、顶得上去、能打硬仗，成为中流砥柱。这些年，我省广大党员干部中涌现出了陈德华、唐汉华、范琼花、雍宗满、肖昭灿、赵本权等好党员、好干部，以及一批优秀县市区委书记、乡镇党委书记，就充分证明了这一点。但也要看到，在新的形势下，党员队伍中也存在着与保持先进性的要求不相适应、不相符合的问题。有的理想信念动摇，党员意识淡薄，在关键时刻和大是大非面前立场模糊、态度不鲜明；有的受拜金主义和享乐主义影响，一味追求物质利益，甚至道德沦丧、腐化堕落；有的受封建残余思想影响，搣不问苍生问鬼神攠，热衷于搞迷信活动，等等。近年来一些地方和部门出现的典型案例，就暴露出理想信念方面的突出问题。这些都与实践搣三个代表攠、保持先进性的要求格格不入，必须高度重视。没有理想信念的坚定性，就没有党员队伍的先进性。这次教育活动中，各级党组织要围绕坚定理想信念，教育引导党员认真思考搣入党为什么攠、搣在党干什么攠、搣为党留什么攠，牢固树立马克思主义世界观人生观价值观，自觉把搣三个代表攠重要思想作为必须遵循的政治原则，作为立身、做人、为政的价值追求，无论在任何时候、任何情况下，都始终保持昂扬锐气、蓬勃朝气、浩然正气，自觉为实现党的远大理想和现阶段的任务而奋斗，永葆共产党人的先进性、纯洁性。</w:t>
      </w:r>
    </w:p>
    <w:p>
      <w:pPr>
        <w:ind w:left="0" w:right="0" w:firstLine="560"/>
        <w:spacing w:before="450" w:after="450" w:line="312" w:lineRule="auto"/>
      </w:pPr>
      <w:r>
        <w:rPr>
          <w:rFonts w:ascii="宋体" w:hAnsi="宋体" w:eastAsia="宋体" w:cs="宋体"/>
          <w:color w:val="000"/>
          <w:sz w:val="28"/>
          <w:szCs w:val="28"/>
        </w:rPr>
        <w:t xml:space="preserve">（二）抓班子，围绕抓好领导班子和领导干部这个关键，在解决执政为民方面的问题上下功夫。认真学习实践搣三个代表攠重要思想，扎实开展先进性教育活动，关键要靠各级领导班子来带领，要靠领导干部来带动；先进性教育活动的成效，也要体现到增强领导班子和领导干部的执政意识，提高执政本领，完成党的执政使命上来。在这次教育活动中，各级领导班子和领导干部要在学习实践搣三个代表攠重要思想、提高执政能力、保持先进性方面，切实发挥带领和带动作用。各级领导班子和领导干部，特别是一把手要坚持以身作则，带头学习实践搣三个代表攠重要思想，带头实践党的宗旨，带头遵守党的纪律，带头体现先进性的要求，带头维护和树立党的良好形象。</w:t>
      </w:r>
    </w:p>
    <w:p>
      <w:pPr>
        <w:ind w:left="0" w:right="0" w:firstLine="560"/>
        <w:spacing w:before="450" w:after="450" w:line="312" w:lineRule="auto"/>
      </w:pPr>
      <w:r>
        <w:rPr>
          <w:rFonts w:ascii="宋体" w:hAnsi="宋体" w:eastAsia="宋体" w:cs="宋体"/>
          <w:color w:val="000"/>
          <w:sz w:val="28"/>
          <w:szCs w:val="28"/>
        </w:rPr>
        <w:t xml:space="preserve">人民群众的拥护和支持，是党执政最牢固的政治基础和最深厚的力量源泉。各级领导班子和领导干部作为我们党执政的骨干力量，必须始终坚持立党为公、执政为民。这是我们党执政的基本经验，也是学习贯彻搣三个代表攠重要思想、保持党的先进性的本质要求。广大党员干部特别是各级领导干部要始终保持对人民群众的深厚感情，视人民为父母，当人民的公仆，做到心里装着群众，凡事想着群众，一切为了群众。在各项工作中、各个环节上都要细心研究群众利益，多做得人心、暖人心、稳人心的工作。要了解群众呼声，体察群众疾苦，在群众搣最盼攠上赢民心，在群众搣最急攠上见真情，在群众搣最怨攠上改作风，真正做到与群众心心相印、心心相连，始终保持与群众的血肉联系。要引导党员干部牢固树立科学的发展观和正确的政绩观，认真清理和整治搣形象工程攠、搣政绩工程攠。要抓住干部这个关键，利益这个要害，加强领导班子和领导干部的管理和监督。以整顿作风为突破口，严肃查处群众不满意的人和事，狠刹领导干部及其配偶子女违规经商办企业、收钱送钱、跑官要官和参与赌博等搣四股歪风攠。要充分运用我省省级机关先进性教育试点经验，推行机关问责、干部问廉、作风问实，以好的党风带动政风、行风和社会风气的好转。</w:t>
      </w:r>
    </w:p>
    <w:p>
      <w:pPr>
        <w:ind w:left="0" w:right="0" w:firstLine="560"/>
        <w:spacing w:before="450" w:after="450" w:line="312" w:lineRule="auto"/>
      </w:pPr>
      <w:r>
        <w:rPr>
          <w:rFonts w:ascii="宋体" w:hAnsi="宋体" w:eastAsia="宋体" w:cs="宋体"/>
          <w:color w:val="000"/>
          <w:sz w:val="28"/>
          <w:szCs w:val="28"/>
        </w:rPr>
        <w:t xml:space="preserve">总之，开展先进性教育活动，就是要让人民群众实实在在地感受到，领导班子和领导干部是自觉坚持立党为公、执政为民的要求的，中央和省委对领导班子和领导干部的管理是严格的，是敢于碰硬解决问题的；更是要让人民群众实实在在地感受到，通过教育活动的开展，班子的战斗力更强了，干部的作风更实了，形象更好了，与群众的感情更深了。</w:t>
      </w:r>
    </w:p>
    <w:p>
      <w:pPr>
        <w:ind w:left="0" w:right="0" w:firstLine="560"/>
        <w:spacing w:before="450" w:after="450" w:line="312" w:lineRule="auto"/>
      </w:pPr>
      <w:r>
        <w:rPr>
          <w:rFonts w:ascii="宋体" w:hAnsi="宋体" w:eastAsia="宋体" w:cs="宋体"/>
          <w:color w:val="000"/>
          <w:sz w:val="28"/>
          <w:szCs w:val="28"/>
        </w:rPr>
        <w:t xml:space="preserve">（三）带队伍，坚持党要管党、从严治党的方针，在解决基层组织和党员队伍建设方面的问题上下功夫。开展先进性教育活动，既是全党进行的一次马克思主义自我教育活动，也是中央着眼于抓基层、打基础，加强和改进新时期党的基层组织建设和党员队伍建设的重大举措。在这次教育活动的全过程，要坚持标准，体现对党员的严格要求、严格管理和严格监督。引导党员敢于正视问题，认真查摆问题，深刻剖析根源，切实解决存在的问题。要根据民主评议的情况、征求到的群众意见和党员的一贯表现，实事求是地提出对每个党员的评议意见。对那些不认真履行党员义务、不完全符合党员条件的党员，要立足于严格教育和热情帮助，促使他们转化为合格的党员，自觉跟上党的队伍；对经教育不改、不符合党员条件的党员，要根据党章和有关规定，按照正常程序进行组织处理；对违纪违法的党员，要按照纪律处分条例及有关法律法规严肃处理。</w:t>
      </w:r>
    </w:p>
    <w:p>
      <w:pPr>
        <w:ind w:left="0" w:right="0" w:firstLine="560"/>
        <w:spacing w:before="450" w:after="450" w:line="312" w:lineRule="auto"/>
      </w:pPr>
      <w:r>
        <w:rPr>
          <w:rFonts w:ascii="宋体" w:hAnsi="宋体" w:eastAsia="宋体" w:cs="宋体"/>
          <w:color w:val="000"/>
          <w:sz w:val="28"/>
          <w:szCs w:val="28"/>
        </w:rPr>
        <w:t xml:space="preserve">同时需要指出，好的队伍不仅是管出来的，更是带出来的。目前党员队伍在保持先进性方面存在的突出问题，既有一些党员自身不注意加强党性修养，放松主观世界改造的原因，也与基层党组织工作薄弱，放松和忽视对广大党员经常性的教育管理有关，特别是与一些地方党委及主要负责同志没有切实履行党要管党、从严治党的政治责任，对基层党建工作重视不够、关心不够、领导不到位有关。现在，我们正处于改革发展的攻坚阶段，经济社会正发生着重大而深刻的变化，党的基层组织在凝聚人民群众、维护社会稳定等方面发挥着不可替代的重要作用。如果不重视抓好基层党建工作，就会有搣基础不牢，地动山摇攠的现实危险。各级党委要担负起带队伍的责任，切实加强基层党组织建设。要通过教育活动的开展，研究解决一些地方和单位党建工作薄弱、党员教育管理方式滞后的问题，探索完善新形势下党员教育、权利保障、监督管理等方面的工作机制，使基层党组织建设和党员队伍建设更加有序，更加规范，更加科学。要深入推进城市搣三覆盖攠建设和农村搣支部加协会攠工作，认真抓好党员服务群众、凝聚民心等方面的工作，扩大党的工作的覆盖面，增强党组织的凝聚力，巩固党的执政基础，使党的基层组织和广大党员在成为搣三个代表攠重要思想的组织者、推动者和实践者上取得新的进步。</w:t>
      </w:r>
    </w:p>
    <w:p>
      <w:pPr>
        <w:ind w:left="0" w:right="0" w:firstLine="560"/>
        <w:spacing w:before="450" w:after="450" w:line="312" w:lineRule="auto"/>
      </w:pPr>
      <w:r>
        <w:rPr>
          <w:rFonts w:ascii="宋体" w:hAnsi="宋体" w:eastAsia="宋体" w:cs="宋体"/>
          <w:color w:val="000"/>
          <w:sz w:val="28"/>
          <w:szCs w:val="28"/>
        </w:rPr>
        <w:t xml:space="preserve">（四）促发展，紧扣促进各项工作这个目标要求，在解决影响改革发展稳定方面的问题上下功夫。推进四川发展新跨越、全面建设小康社会，关键在党，关键在人，归根结底取决于各级党组织和广大党员干部先进性的充分发挥。加强党的先进性建设，需要同实现党的历史任务紧紧联系起来，引导党员用改造主观世界的成果，推动客观世界的改造，把党的先进性要求转化为全党的实际行动、贯彻到党的全部执政活动中去，在深化改革、推动工作、促进发展、确保稳定上真正见到成效。</w:t>
      </w:r>
    </w:p>
    <w:p>
      <w:pPr>
        <w:ind w:left="0" w:right="0" w:firstLine="560"/>
        <w:spacing w:before="450" w:after="450" w:line="312" w:lineRule="auto"/>
      </w:pPr>
      <w:r>
        <w:rPr>
          <w:rFonts w:ascii="宋体" w:hAnsi="宋体" w:eastAsia="宋体" w:cs="宋体"/>
          <w:color w:val="000"/>
          <w:sz w:val="28"/>
          <w:szCs w:val="28"/>
        </w:rPr>
        <w:t xml:space="preserve">全省共产党员都要在各自的岗位上勤奋学习，积极工作，无私奉献，充分发挥先锋模范作用。要把党的远大理想，落实到实现党在现阶段的中心任务上来；把党的宗旨落实到密切联系群众，自觉为人民服务的活动中来；把党的优良传统和作风，落实到自觉为党的形象增光添彩上来；把共产党员的先进性，落实到忠诚实践搣三个代表攠重要思想的行动上来；把先进性教育活动的成果，落实到积极创造和谐稳定的社会环境，促进改革发展的各项工作中来，确保教育活动与当前工作两不误，两促进。只要全省每一名共产党员都按照党的要求，充分发挥作用，创造性地工作，先进性教育活动就一定能够取得成效，党的事业就一定能够不断发展，四川就一定能够实现新跨越，走向新辉煌。</w:t>
      </w:r>
    </w:p>
    <w:p>
      <w:pPr>
        <w:ind w:left="0" w:right="0" w:firstLine="560"/>
        <w:spacing w:before="450" w:after="450" w:line="312" w:lineRule="auto"/>
      </w:pPr>
      <w:r>
        <w:rPr>
          <w:rFonts w:ascii="宋体" w:hAnsi="宋体" w:eastAsia="宋体" w:cs="宋体"/>
          <w:color w:val="000"/>
          <w:sz w:val="28"/>
          <w:szCs w:val="28"/>
        </w:rPr>
        <w:t xml:space="preserve">三、坚持高标准、高要求、高质量，使先进性教育活动成为搣人民满意工程攠</w:t>
      </w:r>
    </w:p>
    <w:p>
      <w:pPr>
        <w:ind w:left="0" w:right="0" w:firstLine="560"/>
        <w:spacing w:before="450" w:after="450" w:line="312" w:lineRule="auto"/>
      </w:pPr>
      <w:r>
        <w:rPr>
          <w:rFonts w:ascii="宋体" w:hAnsi="宋体" w:eastAsia="宋体" w:cs="宋体"/>
          <w:color w:val="000"/>
          <w:sz w:val="28"/>
          <w:szCs w:val="28"/>
        </w:rPr>
        <w:t xml:space="preserve">对开展先进性教育活动，党中央高度重视，人民群众期望很高。我们要以取得教育活动的实际成效，让中央放心，让人民满意。各级党委要始终坚持以人民满意为核心价值取向，精心谋划，精心组织，精心指导，把先进性教育活动的各项工作落到实处，使党员受教育，让群众得利益。</w:t>
      </w:r>
    </w:p>
    <w:p>
      <w:pPr>
        <w:ind w:left="0" w:right="0" w:firstLine="560"/>
        <w:spacing w:before="450" w:after="450" w:line="312" w:lineRule="auto"/>
      </w:pPr>
      <w:r>
        <w:rPr>
          <w:rFonts w:ascii="宋体" w:hAnsi="宋体" w:eastAsia="宋体" w:cs="宋体"/>
          <w:color w:val="000"/>
          <w:sz w:val="28"/>
          <w:szCs w:val="28"/>
        </w:rPr>
        <w:t xml:space="preserve">第一，精心组织，强化责任。目前，群众最担心的是教育活动搞形式、走过场。各级党委必须把先进性教育作为当前党建工作中的头等大事来抓，做到思想认识到位、领导责任到位、工作措施到位、督促检查到位，坚决克服一般化的工作，坚决防止走过场。一要建立强有力的领导机构和工作班子。省委已经成立了先进性教育活动领导小组，我作为组长一定按照中央的要求，加强领导，从自己做起，率先垂范。各地区各部门也要成立相应的机构，层层落实领导责任制。明确主要领导是第一责任人，分管领导是第二责任人，组织部长或机关党委书记是直接责任人，支部书记是具体责任人。二要建立领导干部联系点制度。县以上党委、人大、政府、政协领导班子中的党员领导干部，都要结合各自分工建立联系点，努力使联系点建成示范点。三要加强教育活动的督导工作。省委督导组要坚持作风深入，严谨细致，敢于负责，充分发挥职能作用，不负省委重托。各级党委要支持督导组的工作。四要严把教育活动质量关。坚持时间服从质量，进度服从效果，每个批次、每一阶段、每一环节都要以保证质量、取得实效为前提，不能片面抢时间、赶进度。每一阶段没有达到要求的，不得转入下一阶段。五要抓好第一批教育活动，发挥示范带动作用。第一批开展先进性教育活动的单位，大都是领导机关，大多是执掌着权力的领导干部，基层和群众非常关注。第一批教育活动搞得如何，影响重大，搞好了，可以积累好的经验，对第二批、第三批的先进性教育活动将产生示范作用；搞不好，将影响中央开展先进性教育活动的总体部署和要求。各级党委从一开始就要高标准、严要求，确保开好局、起好步。</w:t>
      </w:r>
    </w:p>
    <w:p>
      <w:pPr>
        <w:ind w:left="0" w:right="0" w:firstLine="560"/>
        <w:spacing w:before="450" w:after="450" w:line="312" w:lineRule="auto"/>
      </w:pPr>
      <w:r>
        <w:rPr>
          <w:rFonts w:ascii="宋体" w:hAnsi="宋体" w:eastAsia="宋体" w:cs="宋体"/>
          <w:color w:val="000"/>
          <w:sz w:val="28"/>
          <w:szCs w:val="28"/>
        </w:rPr>
        <w:t xml:space="preserve">第二，领导带头，作出表率。先进性教育活动能不能取得实效，关键在领导，而领导得不得力，关键又在于领导干部的表率作用发挥得好不好。这次先进性教育活动面向全体党员，没有提搣领导干部是重点攠，但领导干部的表率作用非常重要。各级党员领导干部要按照中央要求，以普通党员和领导干部的双重身份参加先进性教育活动，起好带头表率作用。要始终坚持站在前台抓教育，身体力行受教育，响亮提出搣向我看齐攠、搣从我做起攠，自觉做到搣三个首先、七个带头攠。即，要求党员学习的，自己首先要学好；要求党员做到的，自己首先要做好；要求党员不做的，自己首先不要做。要带头参加所在党支部的活动、搞好学习；要带头联系实际讲党课，谈自己学习实践搣三个代表攠重要思想、保持先进性的认识和体会；要带头开展谈心、交心；要带头搞好党性分析；带头查找和解决问题；带头开展批评与自我批评；带头接受党员群众的监督，以示范带头作用推进教育活动的深入开展。同时，要敢于负责，坚持原则，认真抓好本地区本部门本单位的先进性教育活动。</w:t>
      </w:r>
    </w:p>
    <w:p>
      <w:pPr>
        <w:ind w:left="0" w:right="0" w:firstLine="560"/>
        <w:spacing w:before="450" w:after="450" w:line="312" w:lineRule="auto"/>
      </w:pPr>
      <w:r>
        <w:rPr>
          <w:rFonts w:ascii="宋体" w:hAnsi="宋体" w:eastAsia="宋体" w:cs="宋体"/>
          <w:color w:val="000"/>
          <w:sz w:val="28"/>
          <w:szCs w:val="28"/>
        </w:rPr>
        <w:t xml:space="preserve">第三，群众参与，接受监督。省直机关试点实践表明，开展先进性教育活动，不仅要组织评价、党内认可，更重要的是要接受群众评价、得到社会认可；教育活动的成效，不仅要组织满意、党员满意，更重要的必须得到社会认同、群众满意。在这次教育活动中，要发扬党内民主，尊重党员的民主权利，认真听取党员的意见和建议，激发党员参与教育活动的热情。同时，要坚持走群众路线，充分相信和依靠群众，引导党员主动地广泛听取群众意见，正确对待和真诚接受群众的批评和监督，把群众是否满意作为衡量先进性教育活动成效的重要标准。</w:t>
      </w:r>
    </w:p>
    <w:p>
      <w:pPr>
        <w:ind w:left="0" w:right="0" w:firstLine="560"/>
        <w:spacing w:before="450" w:after="450" w:line="312" w:lineRule="auto"/>
      </w:pPr>
      <w:r>
        <w:rPr>
          <w:rFonts w:ascii="宋体" w:hAnsi="宋体" w:eastAsia="宋体" w:cs="宋体"/>
          <w:color w:val="000"/>
          <w:sz w:val="28"/>
          <w:szCs w:val="28"/>
        </w:rPr>
        <w:t xml:space="preserve">第四，创新方法，务求实效。加强党的先进性建设，是加强和改造党的建设的长期任务和永恒课题。必须把做好经常性工作与适当的集中教育结合起来，不断加以推进。省直机关先进性教育活动试点取得了明显成效，得到了中央的肯定，人民群众也给予了好的评价。这次教育活动一定要比试点工作搞得更好，更有成效。要发扬党的优良传统，坚持与时俱进，不断取得新进展，积累新经验。积极寻找新的历史条件下做好党员经常性教育管理工作的方法和途径，努力探索使广大党员长期受教育、永葆先进性的长效机制。</w:t>
      </w:r>
    </w:p>
    <w:p>
      <w:pPr>
        <w:ind w:left="0" w:right="0" w:firstLine="560"/>
        <w:spacing w:before="450" w:after="450" w:line="312" w:lineRule="auto"/>
      </w:pPr>
      <w:r>
        <w:rPr>
          <w:rFonts w:ascii="宋体" w:hAnsi="宋体" w:eastAsia="宋体" w:cs="宋体"/>
          <w:color w:val="000"/>
          <w:sz w:val="28"/>
          <w:szCs w:val="28"/>
        </w:rPr>
        <w:t xml:space="preserve">同志们，搞好这次先进性教育活动，是我们肩负的重大政治任务，是党中央赋予我们的重大政治责任；对每个党员特别是党员领导干部也是一个考验，我们要自觉接受考验，自觉经受住这次考验。让我们紧密团结在以胡锦涛同志为总书记的党中央周围，高举邓小平理论和搣三个代表攠重要思想伟大旗帜，认真落实党中央的重大部署，进一步提高工作水平，为提高党的执政能力，加强党的建设，实现全面建设小康社会的宏伟目标，推进四川发展新跨越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2025-07-07T10:52:24+08:00</dcterms:created>
  <dcterms:modified xsi:type="dcterms:W3CDTF">2025-07-07T10:52:24+08:00</dcterms:modified>
</cp:coreProperties>
</file>

<file path=docProps/custom.xml><?xml version="1.0" encoding="utf-8"?>
<Properties xmlns="http://schemas.openxmlformats.org/officeDocument/2006/custom-properties" xmlns:vt="http://schemas.openxmlformats.org/officeDocument/2006/docPropsVTypes"/>
</file>