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一、学习情况及体会 自开展“保持共产党员先进性教育活动”以来，我按照要求，能够坚持按要求去做，并坚持自学。按要求完成读书笔记，撰写心得体会。通过学习，自己更加深了对党的性质、宗旨的认识，加深了对党的方针政策的理解，理论水平有所提高，宗旨观念...</w:t>
      </w:r>
    </w:p>
    <w:p>
      <w:pPr>
        <w:ind w:left="0" w:right="0" w:firstLine="560"/>
        <w:spacing w:before="450" w:after="450" w:line="312" w:lineRule="auto"/>
      </w:pPr>
      <w:r>
        <w:rPr>
          <w:rFonts w:ascii="宋体" w:hAnsi="宋体" w:eastAsia="宋体" w:cs="宋体"/>
          <w:color w:val="000"/>
          <w:sz w:val="28"/>
          <w:szCs w:val="28"/>
        </w:rPr>
        <w:t xml:space="preserve">一、学习情况及体会 自开展“保持共产党员先进性教育活动”以来，我按照要求，能够坚持按要求去做，并坚持自学。按要求完成读书笔记，撰写心得体会。通过学习，自己更加深了对党的性质、宗旨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二、个人存在的问题和不足 在认真学习的同时，围绕“保持共产党员先进性教育”具体内容的学习，对照自己平时的实际工作及思想动态，特别是党性分析阶段开始，单位全体同志和我进行了普遍谈心，根据同志们提出的意见和建议，自己又重新查摆工作中存在的问题，并对其成因以及危害进行更深层次的剖析，以期达到自我教育、自我提高、自我完善、修正缺点、增强党性的目的，结合《新时期共产党员先进性标准要求》和《不合格党员的主要表现》，我认为还有以下不足：</w:t>
      </w:r>
    </w:p>
    <w:p>
      <w:pPr>
        <w:ind w:left="0" w:right="0" w:firstLine="560"/>
        <w:spacing w:before="450" w:after="450" w:line="312" w:lineRule="auto"/>
      </w:pPr>
      <w:r>
        <w:rPr>
          <w:rFonts w:ascii="宋体" w:hAnsi="宋体" w:eastAsia="宋体" w:cs="宋体"/>
          <w:color w:val="000"/>
          <w:sz w:val="28"/>
          <w:szCs w:val="28"/>
        </w:rPr>
        <w:t xml:space="preserve">1、政策理论水平不够高，运用理论去指导实际工作不够。存在着素质能力不适应，知识透支现象，虽然平时比较注重学习，但学习的深度不足，学习内容也不系统、不全面，学习中通读文章、文件，听辅导报告，看报纸较多，认真坐下来研究少。有时只注重现学现用的内容，有时忙于事物的应酬，保证不了足够的学习时间，现代科技和市场经济知识学的少，真正弄懂得更少，很不适应当前工作的需求。</w:t>
      </w:r>
    </w:p>
    <w:p>
      <w:pPr>
        <w:ind w:left="0" w:right="0" w:firstLine="560"/>
        <w:spacing w:before="450" w:after="450" w:line="312" w:lineRule="auto"/>
      </w:pPr>
      <w:r>
        <w:rPr>
          <w:rFonts w:ascii="宋体" w:hAnsi="宋体" w:eastAsia="宋体" w:cs="宋体"/>
          <w:color w:val="000"/>
          <w:sz w:val="28"/>
          <w:szCs w:val="28"/>
        </w:rPr>
        <w:t xml:space="preserve">2、和同志的沟通不够。和同志密切联系不足，不能经常性的开展谈心活动。</w:t>
      </w:r>
    </w:p>
    <w:p>
      <w:pPr>
        <w:ind w:left="0" w:right="0" w:firstLine="560"/>
        <w:spacing w:before="450" w:after="450" w:line="312" w:lineRule="auto"/>
      </w:pPr>
      <w:r>
        <w:rPr>
          <w:rFonts w:ascii="宋体" w:hAnsi="宋体" w:eastAsia="宋体" w:cs="宋体"/>
          <w:color w:val="000"/>
          <w:sz w:val="28"/>
          <w:szCs w:val="28"/>
        </w:rPr>
        <w:t xml:space="preserve">3、思想观念需要进一步更新。改革开放的思想观念不够强，创新意识、思维和办法还有待提高。体现在经检工作中适应市场环境能力不足，缺乏对新情况的了解和分析。</w:t>
      </w:r>
    </w:p>
    <w:p>
      <w:pPr>
        <w:ind w:left="0" w:right="0" w:firstLine="560"/>
        <w:spacing w:before="450" w:after="450" w:line="312" w:lineRule="auto"/>
      </w:pPr>
      <w:r>
        <w:rPr>
          <w:rFonts w:ascii="宋体" w:hAnsi="宋体" w:eastAsia="宋体" w:cs="宋体"/>
          <w:color w:val="000"/>
          <w:sz w:val="28"/>
          <w:szCs w:val="28"/>
        </w:rPr>
        <w:t xml:space="preserve">4、工作作风还不够扎实。在工作中对问题的理解在表层上，找不到发生问题的原因。缺乏对工作环境的认识。</w:t>
      </w:r>
    </w:p>
    <w:p>
      <w:pPr>
        <w:ind w:left="0" w:right="0" w:firstLine="560"/>
        <w:spacing w:before="450" w:after="450" w:line="312" w:lineRule="auto"/>
      </w:pPr>
      <w:r>
        <w:rPr>
          <w:rFonts w:ascii="宋体" w:hAnsi="宋体" w:eastAsia="宋体" w:cs="宋体"/>
          <w:color w:val="000"/>
          <w:sz w:val="28"/>
          <w:szCs w:val="28"/>
        </w:rPr>
        <w:t xml:space="preserve">5、在工作态度上还存在一些问题。对自己要求还不严，有情绪化的倾向，对办事人员有时态度不够冷静。　</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1、对理论学习重要性认识不足。虽然在学习和工作中，我能够认真贯彻执行党的基本纲领、基本路线、基本方针、基本经验，认真学习邓小平理论、“三个代表”的重要思想，能够按照市局及分局的要求工作，在大事大非问题上，能够头脑清醒，立场坚定。但分析自己在思想、工作、作风上存在的种种问题，其根本原因在于对学习的重要性认识不足，学风不够端正。没有从自己是党的先锋队一员，肩负着推进建设有中国特色社会主义伟大事业的历史责任的高度去认识学习的极端重要性；没有面对新形势、新任务，并从自己的差距和不足中去认识学习的紧迫性。因而不能以高度的政治责任感对待学习，即使读一点书，也没有真正掌握马克思主义世界观和方法论，没有真正掌握邓小平理论的精神实质。不仅如此，学风也不够端正，学习中，不注重研究新情况、新问题，不注意马克思主义和邓小平理论的应用。因此，也就不能运用理论去很好地思考问题，说明问题，有效地解决问题。</w:t>
      </w:r>
    </w:p>
    <w:p>
      <w:pPr>
        <w:ind w:left="0" w:right="0" w:firstLine="560"/>
        <w:spacing w:before="450" w:after="450" w:line="312" w:lineRule="auto"/>
      </w:pPr>
      <w:r>
        <w:rPr>
          <w:rFonts w:ascii="宋体" w:hAnsi="宋体" w:eastAsia="宋体" w:cs="宋体"/>
          <w:color w:val="000"/>
          <w:sz w:val="28"/>
          <w:szCs w:val="28"/>
        </w:rPr>
        <w:t xml:space="preserve">2、党性修养不够强。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群众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3、自满自足，忽视了世界观的改造。总觉得从小接受的就是革命传统教育，对党、对社会主义有很深的感情，工作中的一言一行和所作所为都是想把单位当成自己的家，都是想尽力工作做好，还是能够经得起组织检验的；工作上也有很强的敬业精神。由于自己有自我满足的思想，因而忽视了自身世界观改造，标准降低，要求放松。没有真正树立起正确的世界观、人生观和价值观，没有能严格按照党章和党员标准要求自己，造成了工作作风不扎实。</w:t>
      </w:r>
    </w:p>
    <w:p>
      <w:pPr>
        <w:ind w:left="0" w:right="0" w:firstLine="560"/>
        <w:spacing w:before="450" w:after="450" w:line="312" w:lineRule="auto"/>
      </w:pPr>
      <w:r>
        <w:rPr>
          <w:rFonts w:ascii="宋体" w:hAnsi="宋体" w:eastAsia="宋体" w:cs="宋体"/>
          <w:color w:val="000"/>
          <w:sz w:val="28"/>
          <w:szCs w:val="28"/>
        </w:rPr>
        <w:t xml:space="preserve">4、对廉政建设紧迫性的认识不深。自己对党惩治腐败的决心和力度是相信的，但是看到日益严重，不断滋生的腐败现象，深感忧虑，能否彻底根治腐败信心不足。自己认为关键是把住自己的门，社会上的事情虽然看不惯，但自己也管不了，把自己管住，原则问题上不出错就行了。这种对自己随大流，洁身自好的心态是廉政方面存在问题的主要原因。</w:t>
      </w:r>
    </w:p>
    <w:p>
      <w:pPr>
        <w:ind w:left="0" w:right="0" w:firstLine="560"/>
        <w:spacing w:before="450" w:after="450" w:line="312" w:lineRule="auto"/>
      </w:pPr>
      <w:r>
        <w:rPr>
          <w:rFonts w:ascii="宋体" w:hAnsi="宋体" w:eastAsia="宋体" w:cs="宋体"/>
          <w:color w:val="000"/>
          <w:sz w:val="28"/>
          <w:szCs w:val="28"/>
        </w:rPr>
        <w:t xml:space="preserve">四、整改措施按照先进性教育的要求，通过学习，自我剖析，提高了认识，振奋了精神，进一步增强了改造世界观，提高自身素质，做好各项工作的责任感和紧迫感。我要按照党员的标准要求，修正和克服存在的问题和不足，始终把人民的利益放在第一位，实实在在替群众办实事，办好事。并制定以下整改措施。</w:t>
      </w:r>
    </w:p>
    <w:p>
      <w:pPr>
        <w:ind w:left="0" w:right="0" w:firstLine="560"/>
        <w:spacing w:before="450" w:after="450" w:line="312" w:lineRule="auto"/>
      </w:pPr>
      <w:r>
        <w:rPr>
          <w:rFonts w:ascii="宋体" w:hAnsi="宋体" w:eastAsia="宋体" w:cs="宋体"/>
          <w:color w:val="000"/>
          <w:sz w:val="28"/>
          <w:szCs w:val="28"/>
        </w:rPr>
        <w:t xml:space="preserve">1、加强理论学习，提高自身思想素质。政治上的坚定来自于理论上的清醒，只有勤奋学习，才能有坚定的政治信念和判别是非的具体标准。要做一个合格的公务人员，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每个星期均要挤出不少于四个小时的自学时间，重点学习马列主义、毛泽东思想、邓小平理论、三个代表重要思想，在基本理论的掌握、理解和运用上，做到深入而不肤浅；系统而不零碎；联系实际而不空谈表面。提高运用马克思主义立场、观点、方法分析问题和解决问题的能力，增强工作中的原则性、系统性、预见性和创造性。树立正确的世界观、人生观、价值观。坚持实事求是的思想路线，更新观念，勇于创新。同时我还应根据工作需要和自己实际，坚持学习相关理论知识，加强企业经营管理、经济、知识的学习，不断丰富自己的知识，开拓自己的视野，扩展知识面。</w:t>
      </w:r>
    </w:p>
    <w:p>
      <w:pPr>
        <w:ind w:left="0" w:right="0" w:firstLine="560"/>
        <w:spacing w:before="450" w:after="450" w:line="312" w:lineRule="auto"/>
      </w:pPr>
      <w:r>
        <w:rPr>
          <w:rFonts w:ascii="宋体" w:hAnsi="宋体" w:eastAsia="宋体" w:cs="宋体"/>
          <w:color w:val="000"/>
          <w:sz w:val="28"/>
          <w:szCs w:val="28"/>
        </w:rPr>
        <w:t xml:space="preserve">2、进一步坚定共产主义理想信念，增强宗旨意识。理想信念是人安身之命的根本。我作为一个共产党员，应该时刻把坚定共产主义理想信念放在首位，把它作为自己的立身之本、奋斗动力和行为坐标，立党为公，甘于奉献。在具体工作中，个人利益永远服从于党和人民的利益，不断增强创新意识，使自己的一言一行都要从先进党员的良好形象出发扎实工作，争当先锋党员，争做实践“三个代表”的模范。</w:t>
      </w:r>
    </w:p>
    <w:p>
      <w:pPr>
        <w:ind w:left="0" w:right="0" w:firstLine="560"/>
        <w:spacing w:before="450" w:after="450" w:line="312" w:lineRule="auto"/>
      </w:pPr>
      <w:r>
        <w:rPr>
          <w:rFonts w:ascii="宋体" w:hAnsi="宋体" w:eastAsia="宋体" w:cs="宋体"/>
          <w:color w:val="000"/>
          <w:sz w:val="28"/>
          <w:szCs w:val="28"/>
        </w:rPr>
        <w:t xml:space="preserve">3、树立开拓创新的精神，保证工作中的活力。虽然前段的工作有些问题，对上级组织的信任，我还需要进一步更新观念，与时俱进，开拓创新，工作中勤于思考，多发现问题，多想办法，多出路子。</w:t>
      </w:r>
    </w:p>
    <w:p>
      <w:pPr>
        <w:ind w:left="0" w:right="0" w:firstLine="560"/>
        <w:spacing w:before="450" w:after="450" w:line="312" w:lineRule="auto"/>
      </w:pPr>
      <w:r>
        <w:rPr>
          <w:rFonts w:ascii="宋体" w:hAnsi="宋体" w:eastAsia="宋体" w:cs="宋体"/>
          <w:color w:val="000"/>
          <w:sz w:val="28"/>
          <w:szCs w:val="28"/>
        </w:rPr>
        <w:t xml:space="preserve">4、搞好廉政建设和提高工作作风。要牢记党的宗旨，牢固树立为党为人民无私奉献的精神，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真正做到自重、自省、自警、自励，经得起考验，始终保持共产党人的政治本色。在生活上严格要求自己，敢于抵制各种不正之风和腐败行为，努力做到勤政廉政。坚持按照“三个代表”重要思想和“两个务必”的要求，牢固树立全心全意为人民服务的宗旨，时刻用共产党员的高标准严格要求自己，约束自己，练好自身内功，增强拒腐防变的自觉性。总之，面对新的要求、新的任务，自己要振奋精神，加倍努力，出色完成各项工作任务，力争为党为人民多作贡献。　</w:t>
      </w:r>
    </w:p>
    <w:p>
      <w:pPr>
        <w:ind w:left="0" w:right="0" w:firstLine="560"/>
        <w:spacing w:before="450" w:after="450" w:line="312" w:lineRule="auto"/>
      </w:pPr>
      <w:r>
        <w:rPr>
          <w:rFonts w:ascii="宋体" w:hAnsi="宋体" w:eastAsia="宋体" w:cs="宋体"/>
          <w:color w:val="000"/>
          <w:sz w:val="28"/>
          <w:szCs w:val="28"/>
        </w:rPr>
        <w:t xml:space="preserve">　以上是我的党性党风的剖析，如有不当之处，欢迎批评指正。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2025-06-21T06:38:20+08:00</dcterms:created>
  <dcterms:modified xsi:type="dcterms:W3CDTF">2025-06-21T06:38:20+08:00</dcterms:modified>
</cp:coreProperties>
</file>

<file path=docProps/custom.xml><?xml version="1.0" encoding="utf-8"?>
<Properties xmlns="http://schemas.openxmlformats.org/officeDocument/2006/custom-properties" xmlns:vt="http://schemas.openxmlformats.org/officeDocument/2006/docPropsVTypes"/>
</file>