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十六届四中全会精神培训班上的讲话</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十六届四中全会精神培训班上的讲话同志们：这次利用两天的时间，采取视频会议的形式，就学习贯彻党的十六届四中全会精神进行了专题集中学习培训，主要目的就是深入学习领会四中全会精神，切实增强各级领导干部科学执政、民主执政、依法执政的意识，进一步提高...</w:t>
      </w:r>
    </w:p>
    <w:p>
      <w:pPr>
        <w:ind w:left="0" w:right="0" w:firstLine="560"/>
        <w:spacing w:before="450" w:after="450" w:line="312" w:lineRule="auto"/>
      </w:pPr>
      <w:r>
        <w:rPr>
          <w:rFonts w:ascii="宋体" w:hAnsi="宋体" w:eastAsia="宋体" w:cs="宋体"/>
          <w:color w:val="000"/>
          <w:sz w:val="28"/>
          <w:szCs w:val="28"/>
        </w:rPr>
        <w:t xml:space="preserve">十六届四中全会精神培训班上的讲话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利用两天的时间，采取视频会议的形式，就学习贯彻党的十六届四中全会精神进行了专题集中学习培训，主要目的就是深入学习领会四中全会精神，切实增强各级领导干部科学执政、民主执政、依法执政的意识，进一步提高各级班子的领导水平和执政能力。这个目的能否达到，要通过大家今后的实际工作来检验。目前我局治黄建设和经济发展的任务非常艰巨，顺利推进可持续发展的关键，可以说取决于我们各级领导干部的执政能力。为了进一步统一思想，统一认识，加强学习，指导实践，推动我局各项事业快速、健康、科学地发展，下面，我谈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一、认清形势，统一思想，切实增强对执政能力建设的责任感和紧迫感。</w:t>
      </w:r>
    </w:p>
    <w:p>
      <w:pPr>
        <w:ind w:left="0" w:right="0" w:firstLine="560"/>
        <w:spacing w:before="450" w:after="450" w:line="312" w:lineRule="auto"/>
      </w:pPr>
      <w:r>
        <w:rPr>
          <w:rFonts w:ascii="宋体" w:hAnsi="宋体" w:eastAsia="宋体" w:cs="宋体"/>
          <w:color w:val="000"/>
          <w:sz w:val="28"/>
          <w:szCs w:val="28"/>
        </w:rPr>
        <w:t xml:space="preserve">中国共产党十六届四中全会是在我国改革与发展的关键时期召开的一次极其重要的会议。胡锦涛总书记代表中央政治局向全会做的工作报告，以邓小平理论和“三个代表”重要思想为指导，在总结以往工作的基础上，提出了一系列有规律性的新认识，对今后党和国家的各项工作特别是加强党的执政能力建设具有重要的指导意义。全会通过的《关于加强党的执政能力建设的决定》，明确提出了新形势下加强党的执政能力建设的制度思想、总体目标和主要任务，对加强党的执政能力建设作出了全面部署，是推进党的建设的伟大工程和中国特色社会主义事业的行动指南。《决定》专门研究加强党的执政能力建设问题，这在历史上是第一次，表明我们党对执政规律的认识达到了一个新的高度。作为执政党，最根本的就在于运用手中的权力推动国家和社会的发展，实现国家富强、人民幸福。《决定》围绕我们党在新的历史条件下如何执好政、如何长期执政这个重大战略课题，提出了一系列非常深刻和重要的新思想、新论断。认真学习、深刻领会、全面贯彻十六届四中全会精神，是当前和今后一个时期的重要政治任务。各级领导班子和广大党员干部，一定要把思想统一到党的十六届四中全会精神上来，统一到十六届四中全会提出的各项工作部署和要求上来，统一到部、委党组治水、治河新思路、新理念上来。</w:t>
      </w:r>
    </w:p>
    <w:p>
      <w:pPr>
        <w:ind w:left="0" w:right="0" w:firstLine="560"/>
        <w:spacing w:before="450" w:after="450" w:line="312" w:lineRule="auto"/>
      </w:pPr>
      <w:r>
        <w:rPr>
          <w:rFonts w:ascii="宋体" w:hAnsi="宋体" w:eastAsia="宋体" w:cs="宋体"/>
          <w:color w:val="000"/>
          <w:sz w:val="28"/>
          <w:szCs w:val="28"/>
        </w:rPr>
        <w:t xml:space="preserve">近年来，省局党组把加强各级领导班子和干部队伍建设作为保证治黄改革与发展的关键性工作，始终摆在重要位置。切实加强了领导干部的理论学习，拓宽了干部培训渠道，着力提高各级领导干部的理论素养和决策水平；以加强机关作风建设为着力点，重点解决领导班子作风问题；以加强制度建设为根本，坚持树立正确的用人导向，严格干部监督管理，增强班子整体合力。各级领导班子和领导干部团结带领广大职工干事创业，共谋发展，各项工作取得了新的成效，“三条黄河”建设取得了较快的发展。但在当前繁重而艰巨的工作任务面前，我们要以更高的标准来衡量自己的工作，要更加清醒地看到存在的问题和不足。一是思想解放的力度还不够，整体创新意识还不够强，尽管我局最近获得了黄委科技工作先进单位，但是重大创新成果较少，干部职工的创新积极性和才智还没有得到充分发挥；二是有的干部，特别是有的领导干部学习、钻研的劲头不足，理论指导实践的能力不强。个别干部不注重学习，不注重世界观的改造，有的甚至导致违法犯罪。三是抓管理不到位。不敢管，不善管，不会管，制度不健全，措施不到位。个别干部奉行好人主义，怕得罪人，缺乏大胆负责、勇于负责的精神，导致一些问题反复出现；四是依法行政、依法办事的观念淡薄。对相关法律法规知之甚少，不能自觉地按规章制度办事。有的弄虚作假现象屡禁不止，在一些原则问题上违规违纪。这一点在今年的审计整改中体现尤为明显，目前仍有一些单位认识不到位，不把弄虚作假当成问题，还不接受教训，边整边犯，这是非常危险的；五是工作责任心不强，精神状态不佳，作风漂浮，工作不实。缺乏干事创业的信心和勇气，回避矛盾，回避问题，工作上推下诿，追求形式主义，做表面文章，对群众关心的热点、难点问题，不能有针对性地加以解决；六是缺乏大局意识和全局观念，工作效率不高。对上级政策和安排部署的任务落实不到位，说了不办，定了不干。或是一些事情久拖不决。七是个别班子的凝聚力和团队精神较差，成员之间不团结，争功诿过，互不服气，互相拆台，影响了单位风气和发展。</w:t>
      </w:r>
    </w:p>
    <w:p>
      <w:pPr>
        <w:ind w:left="0" w:right="0" w:firstLine="560"/>
        <w:spacing w:before="450" w:after="450" w:line="312" w:lineRule="auto"/>
      </w:pPr>
      <w:r>
        <w:rPr>
          <w:rFonts w:ascii="宋体" w:hAnsi="宋体" w:eastAsia="宋体" w:cs="宋体"/>
          <w:color w:val="000"/>
          <w:sz w:val="28"/>
          <w:szCs w:val="28"/>
        </w:rPr>
        <w:t xml:space="preserve">推进山东黄河可持续发展，实现“维持黄河健康生命”这一黄河治理的终极目标，归根结底取决于我们各级班子的执政能力，取决于各级领导干部的素质和水平。特别是处级领导干部，市县局、局直单位领导班子成员，在我局各项工作中承担着重要的职责，是加强班子执政能力建设的实践者、组织者和推动者。大家要意识到自己的责任，要有紧迫感，要认真思考自己在加强执政能力建设中究竟应当怎样去做，要切切实实的不断提高领导水平和执政能力。只有我们各级领导班子、全体领导干部有良好的工作作风和良好的精神状态，才能影响带动全局职工干事创业，把黄河的事情办好。只有我们建设好领导班子，才能带好职工队伍。</w:t>
      </w:r>
    </w:p>
    <w:p>
      <w:pPr>
        <w:ind w:left="0" w:right="0" w:firstLine="560"/>
        <w:spacing w:before="450" w:after="450" w:line="312" w:lineRule="auto"/>
      </w:pPr>
      <w:r>
        <w:rPr>
          <w:rFonts w:ascii="宋体" w:hAnsi="宋体" w:eastAsia="宋体" w:cs="宋体"/>
          <w:color w:val="000"/>
          <w:sz w:val="28"/>
          <w:szCs w:val="28"/>
        </w:rPr>
        <w:t xml:space="preserve">二、打牢执政的思想基础，树立良好的执政作风，建立科学的执政观念。</w:t>
      </w:r>
    </w:p>
    <w:p>
      <w:pPr>
        <w:ind w:left="0" w:right="0" w:firstLine="560"/>
        <w:spacing w:before="450" w:after="450" w:line="312" w:lineRule="auto"/>
      </w:pPr>
      <w:r>
        <w:rPr>
          <w:rFonts w:ascii="宋体" w:hAnsi="宋体" w:eastAsia="宋体" w:cs="宋体"/>
          <w:color w:val="000"/>
          <w:sz w:val="28"/>
          <w:szCs w:val="28"/>
        </w:rPr>
        <w:t xml:space="preserve">（一）打牢执政的思想基础，关键在于加强学习，提高思想政治素质。当前，个别领导干部往往只在口头上讲学习的重要性，行动上却不够自觉，借口工作忙，总是坐不下来学习；或是心浮气躁，浅尝辄止，深入不进去，或是方法单调，学习效果不好；不能够用新知识、新理论充实工作思路，也不能很好地领会贯彻上级精神。我感觉几年来一直存在这种情况，往往在年底考核时，检讨个人学习不够，需要加强，但年年状态依旧。</w:t>
      </w:r>
    </w:p>
    <w:p>
      <w:pPr>
        <w:ind w:left="0" w:right="0" w:firstLine="560"/>
        <w:spacing w:before="450" w:after="450" w:line="312" w:lineRule="auto"/>
      </w:pPr>
      <w:r>
        <w:rPr>
          <w:rFonts w:ascii="宋体" w:hAnsi="宋体" w:eastAsia="宋体" w:cs="宋体"/>
          <w:color w:val="000"/>
          <w:sz w:val="28"/>
          <w:szCs w:val="28"/>
        </w:rPr>
        <w:t xml:space="preserve">首先，对学习重要性的认识要再提高、再加强。我们常说，作为一名领导干部，要具有较高的政治素质，政治上是否合格是评价一名领导干部的首要条件。我的理解，政治素质的核心和灵魂就是马克思主义理论素养，理论上的成熟是政治上成熟的基础，政治上的清醒来源于理论上的坚定。同样，理论上的贫乏，则会带来政治上的不清醒。因此，作为领导干部，加强学习不仅是简单的知识增长的问题，更是一个政治问题。只有加强理论学习，用科学理论武装头脑，才能始终加强世界观的改造，才能增强政治上的敏锐性和辨别是非的能力，才能在变化的环境和复杂的形势下，始终坚定信念，保持正确的政治立场和政治方向。正如江泽民同志曾指出的：“只有把学习搞好了，掌握的理论知识和科学文化知识多了，政治认识和精神境界提高了，讲政治才讲得起来，正气才能树立和发扬起来。”要始终把加强邓小平理论和“三个代表”重要思想的学习作为首要任务，切实把政治理论学习当作一种职责、一种政治责任。同时把理论学习与思想实际结合起来，增强政治意识、大局意识和责任意识，始终保持清醒的头脑。</w:t>
      </w:r>
    </w:p>
    <w:p>
      <w:pPr>
        <w:ind w:left="0" w:right="0" w:firstLine="560"/>
        <w:spacing w:before="450" w:after="450" w:line="312" w:lineRule="auto"/>
      </w:pPr>
      <w:r>
        <w:rPr>
          <w:rFonts w:ascii="宋体" w:hAnsi="宋体" w:eastAsia="宋体" w:cs="宋体"/>
          <w:color w:val="000"/>
          <w:sz w:val="28"/>
          <w:szCs w:val="28"/>
        </w:rPr>
        <w:t xml:space="preserve">其次，对学习的内容要再明确、再深化。加强政治学习能够坚定我们的信念和方向，加强新知识、新理论的学习则是我们干好工作的基本要求。</w:t>
      </w:r>
    </w:p>
    <w:p>
      <w:pPr>
        <w:ind w:left="0" w:right="0" w:firstLine="560"/>
        <w:spacing w:before="450" w:after="450" w:line="312" w:lineRule="auto"/>
      </w:pPr>
      <w:r>
        <w:rPr>
          <w:rFonts w:ascii="宋体" w:hAnsi="宋体" w:eastAsia="宋体" w:cs="宋体"/>
          <w:color w:val="000"/>
          <w:sz w:val="28"/>
          <w:szCs w:val="28"/>
        </w:rPr>
        <w:t xml:space="preserve">要突出学习治黄业务知识，这是我们干好工作的必然基础和前提。黄河的治理已经成为当今世界的难题，水利部确立了“人与自然和谐相处”的治水新思路，黄委提出了“维持黄河健康生命”这一黄河治理开发的终极目标。“维持黄河健康生命”、“三条黄河”建设归纳为“1493”工程，涉及到水利、自然、政治、经济、社会、文化、生态、环境等诸多自然科学和社会科学，对这些新理论、新知识、新框架，必须学懂弄通。我局目前已形成了以“数字防汛”、“数字水调”、电子政务等应用系统为基础的“数字黄河”建设基本框架，“河口模型”已在东营奠基开工建设，黄河口研究院也已成立。这里面都有许多需要学习的内容，也迫切需要我们提高专业技术水平，提高驾驭工作的本领。山东黄河近期有8个方面的问题需要重点研究，即河口治理、东平湖运用、滩区安全建设、挖河固堤以及南北展宽区、生产堤、长平滩区、北金堤等，这些问题的提出都是基于“维持黄河健康生命”的治黄新理念，都是现代治黄新形势、新任务的客观要求。所以，大家尤其要加强治黄新理念、新知识的学习，提高业务知识水平，才能适应形势的发展。</w:t>
      </w:r>
    </w:p>
    <w:p>
      <w:pPr>
        <w:ind w:left="0" w:right="0" w:firstLine="560"/>
        <w:spacing w:before="450" w:after="450" w:line="312" w:lineRule="auto"/>
      </w:pPr>
      <w:r>
        <w:rPr>
          <w:rFonts w:ascii="宋体" w:hAnsi="宋体" w:eastAsia="宋体" w:cs="宋体"/>
          <w:color w:val="000"/>
          <w:sz w:val="28"/>
          <w:szCs w:val="28"/>
        </w:rPr>
        <w:t xml:space="preserve">要重点学习法律、经济、管理知识，这是完善知识结构、提高综合素质的必然要求。《水法》已明确了流域机构行使水行政职能的法律地位，我们今年将“加强配套政策法规建设，大力推进依法治河进程”列入全局十件大事之一，提出以立法、普法为基础，以执法为目标，以强化队伍建设为保障，努力做到依法治河、依法行政。因此，各级领导干部要加强《宪法》、《行政许可法》、《水法》、《公务员暂行条例》以及有关法律法规的学习，做到知法、懂法、用法。同时，要重视财务、经济知识和管理知识的学习。随着国家财政体制改革步伐的进一步加快，国库集中支付全面推向各市局，对部门预算的管理和执行将更加严格、规范。要自觉地按制度程序办事，加强规范管理，才能保证不犯错误。</w:t>
      </w:r>
    </w:p>
    <w:p>
      <w:pPr>
        <w:ind w:left="0" w:right="0" w:firstLine="560"/>
        <w:spacing w:before="450" w:after="450" w:line="312" w:lineRule="auto"/>
      </w:pPr>
      <w:r>
        <w:rPr>
          <w:rFonts w:ascii="宋体" w:hAnsi="宋体" w:eastAsia="宋体" w:cs="宋体"/>
          <w:color w:val="000"/>
          <w:sz w:val="28"/>
          <w:szCs w:val="28"/>
        </w:rPr>
        <w:t xml:space="preserve">再次，对学以致用的能力要再强化、再提升。坚持理论联系实际，是马克思主义的一个基本原则，既是学风问题，也是党性问题。必须坚持理论联系实际，坚持学以致用，既用于改造客观世界，解决治黄改革、建设和经济发展的现实问题，又用于改造主观世界，坚定自己的理想和信念，提高辨别是非的能力。加强学习的根本目的，就是要提高我们干事创业的本领，提高开创治黄事业新局面的本领。所以，加强学习要联系事业发展的要求，联系治黄改革与发展中出现的新情况新问题，联系自身工作和思想实际，联系广大职工群众的利益。要通过学习，不断地联系实际，有感悟，有总结，有上升，有创新。要不断地审时度势，不断地找准问题，抓住机会，把学习的成果转化为工作能力和工作成果；要运用“三个代表”重要思想所提供的立场、观点、方法分析和解决遇到的各种实际问题；要实现学与用、知与行、说与做的统一，在武装思想和指导实践两个方面取得新的成效。</w:t>
      </w:r>
    </w:p>
    <w:p>
      <w:pPr>
        <w:ind w:left="0" w:right="0" w:firstLine="560"/>
        <w:spacing w:before="450" w:after="450" w:line="312" w:lineRule="auto"/>
      </w:pPr>
      <w:r>
        <w:rPr>
          <w:rFonts w:ascii="宋体" w:hAnsi="宋体" w:eastAsia="宋体" w:cs="宋体"/>
          <w:color w:val="000"/>
          <w:sz w:val="28"/>
          <w:szCs w:val="28"/>
        </w:rPr>
        <w:t xml:space="preserve">我这次参加黄委组织的领导干部管理与创新培训班，体会最深的就是要加强职工的学习培训。只有不断地对职工学习培训，才能提高整体素质，才能不断的出现创新成果和提高管理水平。希望同志们切实把学习当成战略任务来抓，在提高执政能力的同时，首先要提高学习能力，把学习能力看作是基础能力。我看到这样一句话：评价一个领导干部精神状态好不好，事业心强不强，很重要的一个方面，就是看其对待学习的态度。学习不仅仅是个人行为，更重要的是一种社会行为。学习不仅仅是自己生存和发展的需要，更重要的是一种历史责任和社会责任。所以领导干部一定要把学习当作一种神圣职责，一种精神境界，一种精神追求，作为自觉的、经常性的、不间断的任务。</w:t>
      </w:r>
    </w:p>
    <w:p>
      <w:pPr>
        <w:ind w:left="0" w:right="0" w:firstLine="560"/>
        <w:spacing w:before="450" w:after="450" w:line="312" w:lineRule="auto"/>
      </w:pPr>
      <w:r>
        <w:rPr>
          <w:rFonts w:ascii="宋体" w:hAnsi="宋体" w:eastAsia="宋体" w:cs="宋体"/>
          <w:color w:val="000"/>
          <w:sz w:val="28"/>
          <w:szCs w:val="28"/>
        </w:rPr>
        <w:t xml:space="preserve">（二）树立良好的执政作风，关键在于坚持实事求是、求真务实。要牢固树立实事求是的思想作风，思想作风的核心，就是坚持实事求是，一切从实际出发，说实话、办实事，决不弄虚作假。我们的一切工作，要本着从实际出发，实事求是地来对待，只有实事求是，我们才能立于不败之地。</w:t>
      </w:r>
    </w:p>
    <w:p>
      <w:pPr>
        <w:ind w:left="0" w:right="0" w:firstLine="560"/>
        <w:spacing w:before="450" w:after="450" w:line="312" w:lineRule="auto"/>
      </w:pPr>
      <w:r>
        <w:rPr>
          <w:rFonts w:ascii="宋体" w:hAnsi="宋体" w:eastAsia="宋体" w:cs="宋体"/>
          <w:color w:val="000"/>
          <w:sz w:val="28"/>
          <w:szCs w:val="28"/>
        </w:rPr>
        <w:t xml:space="preserve">要倡导求真务实、真抓实干的工作作风。领导干部要带头坚持求真务实，大兴求真务实之风，杜绝形式主义、官僚主义的歪风，杜绝说空话、说大话、说假话的不良习气，不搞形象工程，不做表面文章。要注意深入基层调查研究，按照胡锦涛总书记在中纪委第三次全体会议上的讲话精神，坚持和完善调查研究制度，发扬民主，倾听同志的意见，倾听职工的意见，一定要养成经常深入基层调查研究的习惯，通过调查研究全面准确地掌握情况。要在查找发现问题、深入分析论证上下功夫，着眼于事业发展中存在的问题，有针对性地开展调研；要在发现典型、总结经验上下功夫，抓好典型培养和典型带动工作，以典型促进步、促发展；要在发挥调研成果的作用、解决深层次问题上下功夫，根据调研情况科学制定有关政策，规范、引导各项工作健康协调发展。求基层单位状况之真，务加快发展之实。</w:t>
      </w:r>
    </w:p>
    <w:p>
      <w:pPr>
        <w:ind w:left="0" w:right="0" w:firstLine="560"/>
        <w:spacing w:before="450" w:after="450" w:line="312" w:lineRule="auto"/>
      </w:pPr>
      <w:r>
        <w:rPr>
          <w:rFonts w:ascii="宋体" w:hAnsi="宋体" w:eastAsia="宋体" w:cs="宋体"/>
          <w:color w:val="000"/>
          <w:sz w:val="28"/>
          <w:szCs w:val="28"/>
        </w:rPr>
        <w:t xml:space="preserve">在生活作风上要做到清廉自守，勤俭干事。要想让职工们信服，要想在单位在职工中有凝聚力，有号召力，就必须做到廉政勤政，干净干事，真正做到拒腐防变。古人讲，“公生明，廉生威”，只有做到廉洁、公正，才能有名望、有权威。廉政还要勤政，廉政勤政要相辅相成，在其位就要谋其政，就要干事。同时，在当前全局经济形势严峻的情况下，要牢固树立艰苦奋斗的思想，树立忧患意识，与职工群众同甘共苦，将来之不易的、有限的资金用在发展上，用在解决实际问题上。要提倡勤俭办事业，量力而行，精打细算，讲求实效。坚决反对讲排场、比阔气，铺张浪费等不良行为。要大兴勤俭之风，大力压缩非生产性开支。要压缩会议，转变会风，减少不合实际的会议和活动，减少没有实际意义的考察和参观。领导干部要从自身一点一滴做起，推动勤俭节约的优良传统在各单位得到弘扬。</w:t>
      </w:r>
    </w:p>
    <w:p>
      <w:pPr>
        <w:ind w:left="0" w:right="0" w:firstLine="560"/>
        <w:spacing w:before="450" w:after="450" w:line="312" w:lineRule="auto"/>
      </w:pPr>
      <w:r>
        <w:rPr>
          <w:rFonts w:ascii="宋体" w:hAnsi="宋体" w:eastAsia="宋体" w:cs="宋体"/>
          <w:color w:val="000"/>
          <w:sz w:val="28"/>
          <w:szCs w:val="28"/>
        </w:rPr>
        <w:t xml:space="preserve">要切实加强各级领导班子建设，重点强调一下加强团结协作，发挥班子整体合力的问题，这是提高班子执政能力的关键所在，也是对领导干部执政作风的基本要求。对一个单位来讲，班子内部的团结是最重要的团结，其他方方面面的团结，力量均来源于此。如果班子不团结，搞内耗，同样会衍生出许多问题和矛盾。班子成员之间要一视同仁，不搞亲亲疏疏、拉拉扯扯，不能当面不说，背后乱说，会上不说，会下乱说，在职工群众中发表不负责任的言论，造成不好的影响；要以诚相见，严以律己，宽以待人；要多沟通、多交流，互相尊重，互相信任，互相支持、配合；工作上拾遗补缺，生活上相互关心照顾，做到多记人之功，少记人之过，多议事，少议人。各级班子、各级干部特别是一把手，要努力创造宽松和谐的工作环境、和谐的工作氛围，提高创造和谐单位、和谐部门的能力；要牢固树立大局意识和荣辱与共的意识，齐心协力抓大事、议大事，增强班子的向心力和整体合力，充分发挥整体效能，树立良好的整体形象。各级领导班子和领导干部要做到：</w:t>
      </w:r>
    </w:p>
    <w:p>
      <w:pPr>
        <w:ind w:left="0" w:right="0" w:firstLine="560"/>
        <w:spacing w:before="450" w:after="450" w:line="312" w:lineRule="auto"/>
      </w:pPr>
      <w:r>
        <w:rPr>
          <w:rFonts w:ascii="宋体" w:hAnsi="宋体" w:eastAsia="宋体" w:cs="宋体"/>
          <w:color w:val="000"/>
          <w:sz w:val="28"/>
          <w:szCs w:val="28"/>
        </w:rPr>
        <w:t xml:space="preserve">奋发有为干大事，勇于开拓干新事；</w:t>
      </w:r>
    </w:p>
    <w:p>
      <w:pPr>
        <w:ind w:left="0" w:right="0" w:firstLine="560"/>
        <w:spacing w:before="450" w:after="450" w:line="312" w:lineRule="auto"/>
      </w:pPr>
      <w:r>
        <w:rPr>
          <w:rFonts w:ascii="宋体" w:hAnsi="宋体" w:eastAsia="宋体" w:cs="宋体"/>
          <w:color w:val="000"/>
          <w:sz w:val="28"/>
          <w:szCs w:val="28"/>
        </w:rPr>
        <w:t xml:space="preserve">一心为民办实事，提高水平会干事；</w:t>
      </w:r>
    </w:p>
    <w:p>
      <w:pPr>
        <w:ind w:left="0" w:right="0" w:firstLine="560"/>
        <w:spacing w:before="450" w:after="450" w:line="312" w:lineRule="auto"/>
      </w:pPr>
      <w:r>
        <w:rPr>
          <w:rFonts w:ascii="宋体" w:hAnsi="宋体" w:eastAsia="宋体" w:cs="宋体"/>
          <w:color w:val="000"/>
          <w:sz w:val="28"/>
          <w:szCs w:val="28"/>
        </w:rPr>
        <w:t xml:space="preserve">抓好落实干成事，敢于碰硬不怕事；</w:t>
      </w:r>
    </w:p>
    <w:p>
      <w:pPr>
        <w:ind w:left="0" w:right="0" w:firstLine="560"/>
        <w:spacing w:before="450" w:after="450" w:line="312" w:lineRule="auto"/>
      </w:pPr>
      <w:r>
        <w:rPr>
          <w:rFonts w:ascii="宋体" w:hAnsi="宋体" w:eastAsia="宋体" w:cs="宋体"/>
          <w:color w:val="000"/>
          <w:sz w:val="28"/>
          <w:szCs w:val="28"/>
        </w:rPr>
        <w:t xml:space="preserve">胸怀宽广善共事，严以律己不出事。</w:t>
      </w:r>
    </w:p>
    <w:p>
      <w:pPr>
        <w:ind w:left="0" w:right="0" w:firstLine="560"/>
        <w:spacing w:before="450" w:after="450" w:line="312" w:lineRule="auto"/>
      </w:pPr>
      <w:r>
        <w:rPr>
          <w:rFonts w:ascii="宋体" w:hAnsi="宋体" w:eastAsia="宋体" w:cs="宋体"/>
          <w:color w:val="000"/>
          <w:sz w:val="28"/>
          <w:szCs w:val="28"/>
        </w:rPr>
        <w:t xml:space="preserve">（三）建立科学的执政观念，关键在于坚持正确的政绩观和群众观。古人曾将官员分为两类，一是“谋国”，二是“谋身”。“谋国”者事事处处以国家、人民的利益为重，“谋身”者处处以个人荣辱升迁为重。我们现在的干部，也要经常反思自己，究竟是为了“谋国”，还是为了“谋身”，实际就是如何运用权力，如何看待政绩的问题。中央提出正确的政绩观，概括为9个字：办实事、务实效、求实绩。那么我们干事情、做决策的效果、成绩评价，就要用这9个字来检验、来衡量。领导干部要首先摆正两个关系：一是领导满意与群众满意的关系，二者是相辅相成的。对上负责与对下负责本是统一的，但实际工作中，两者有时会出现冲突和矛盾。因此，必须坚持把政绩观建立在对群众负责的基础上，最终以是否符合群众利益为尺度，绝不能“不怕群众不满意，只怕领导不注意”；二是目的和手段的关系。当官是为了做事，即当官是手段，为人民服务是目的。而不能为了当官而做事，把做事当作手段。因此，要尊重客观实际，求实务实，不能搞哪些忙而无效、劳而无功的所谓“政绩”。要算综合效益帐，要算成本帐，防止急功近利、寅吃卯粮。要引导各级干部把工作的着力点放到研究解决改革、发展、稳定的重大问题上，放到研究解决治黄工作和事关职工利益的紧迫问题上，放到研究解决干部队伍建设存在的突出问题上。我们用干部，考察干部的政绩，也不能只看一时一事，而要全面系统地看，多听群众意见，进行综合评价。要科学衡量政绩，用联系的、发展的、全面的眼光客观地评价干部，肯定和鼓励支持求真务实、埋头苦干、扎实工作、创造了实实在在政绩的干部，对那些盲目攀比、好大喜功、弄虚作假的干部，要予以惩戒。积极营造勤政为民、踏实苦干、甘于奉献的良好氛围。</w:t>
      </w:r>
    </w:p>
    <w:p>
      <w:pPr>
        <w:ind w:left="0" w:right="0" w:firstLine="560"/>
        <w:spacing w:before="450" w:after="450" w:line="312" w:lineRule="auto"/>
      </w:pPr>
      <w:r>
        <w:rPr>
          <w:rFonts w:ascii="宋体" w:hAnsi="宋体" w:eastAsia="宋体" w:cs="宋体"/>
          <w:color w:val="000"/>
          <w:sz w:val="28"/>
          <w:szCs w:val="28"/>
        </w:rPr>
        <w:t xml:space="preserve">要切实关心基层，执政为民。把广大职工群众的积极性发挥好、利用好、保护好。要密切与职工群众的联系，坚持把群众的利益作为根本出发点和落脚点，解决好涉及群众切身利益的实际问题。要重视基层工作，调动基层积极性，基层稳才能全局安。工作中要做到五个倾斜，一是工作重心向基层倾斜，二是优惠政策向基层倾斜，三是服务措施向基层倾斜，四是用人导向向基层倾斜。五是荣誉利益向基层倾斜。要不断改善基层职工的工作、生活条件，尽力解决职工的实际困难，保持职工队伍稳定。最近对职工作了生活状况调查，归纳起来职工关心的热点问题，一是基层经济状况和职工工资发放问题；二是职工住房问题；三是职工养老保障问题；四是职工医疗保障问题；五是职工子女就业问题。要多渠道倾听群众呼声，了解职工群众的意愿，重视群众来信来访，解决好群众关心的热点难点问题。要及时掌握职工思想动态，发现苗头性问题，要做好有针对性地预防和处理，努力化解矛盾，把问题解决在萌芽状态。有的单位职工连续写信、上访，甚至反复集体上访，言辞激烈。这其中既有政策变化的实际问题，也有单位做工作不到位的问题。作为单位领导对这些问题要关心，要研究，要帮助解决。一是要向职工耐心的反复的宣传政策和形势，做好解释和思想工作；二是要想法设法创造条件积极帮助解决困难，如发展内部企业同等条件下优先聘用职工子女，还可以利用各方面的关系，帮助职工子女在地方就业等等，以解决职工的后顾之忧。要以自身的实际行动，真正实践权为民所用、情为民所系、利为民所谋的群众观。</w:t>
      </w:r>
    </w:p>
    <w:p>
      <w:pPr>
        <w:ind w:left="0" w:right="0" w:firstLine="560"/>
        <w:spacing w:before="450" w:after="450" w:line="312" w:lineRule="auto"/>
      </w:pPr>
      <w:r>
        <w:rPr>
          <w:rFonts w:ascii="宋体" w:hAnsi="宋体" w:eastAsia="宋体" w:cs="宋体"/>
          <w:color w:val="000"/>
          <w:sz w:val="28"/>
          <w:szCs w:val="28"/>
        </w:rPr>
        <w:t xml:space="preserve">三、切实增强六种意识，提高六种能力，做到科学执政、民主执政、依法执政，在实践中提高执政本领。</w:t>
      </w:r>
    </w:p>
    <w:p>
      <w:pPr>
        <w:ind w:left="0" w:right="0" w:firstLine="560"/>
        <w:spacing w:before="450" w:after="450" w:line="312" w:lineRule="auto"/>
      </w:pPr>
      <w:r>
        <w:rPr>
          <w:rFonts w:ascii="宋体" w:hAnsi="宋体" w:eastAsia="宋体" w:cs="宋体"/>
          <w:color w:val="000"/>
          <w:sz w:val="28"/>
          <w:szCs w:val="28"/>
        </w:rPr>
        <w:t xml:space="preserve">我们讲执政能力，与领导能力既有关联又有区别。领导能力主要就是统率能力、战略决策能力和凝聚能力；而执政能力最重要的就是对事务的管理能力、统筹能力和服务能力。执政能力更贴近工作实际，执政水平能够更加直接地体现在工作成效当中。我们加强执政能力建设，要牢牢把握住实际工作的开展，落实在实际工作中，付诸实践，见诸行动。</w:t>
      </w:r>
    </w:p>
    <w:p>
      <w:pPr>
        <w:ind w:left="0" w:right="0" w:firstLine="560"/>
        <w:spacing w:before="450" w:after="450" w:line="312" w:lineRule="auto"/>
      </w:pPr>
      <w:r>
        <w:rPr>
          <w:rFonts w:ascii="宋体" w:hAnsi="宋体" w:eastAsia="宋体" w:cs="宋体"/>
          <w:color w:val="000"/>
          <w:sz w:val="28"/>
          <w:szCs w:val="28"/>
        </w:rPr>
        <w:t xml:space="preserve">（一）切实增强规范意识，提高执政管理能力。要做到强化管理，提高执政管理水平。管理是永恒的主题，严格的管理是加强单位建设的有效手段，离开了严格规范的管理，就会造成秩序混乱、人心涣散，影响单位风气和单位形象，阻碍事业发展。要深刻认识到管理出效益，管理出质量，管理出生产力。要叫响管理的口号，落实好管理的措施，紧紧抓住薄弱环节和问题，创新管理思路，提高管理水平。</w:t>
      </w:r>
    </w:p>
    <w:p>
      <w:pPr>
        <w:ind w:left="0" w:right="0" w:firstLine="560"/>
        <w:spacing w:before="450" w:after="450" w:line="312" w:lineRule="auto"/>
      </w:pPr>
      <w:r>
        <w:rPr>
          <w:rFonts w:ascii="宋体" w:hAnsi="宋体" w:eastAsia="宋体" w:cs="宋体"/>
          <w:color w:val="000"/>
          <w:sz w:val="28"/>
          <w:szCs w:val="28"/>
        </w:rPr>
        <w:t xml:space="preserve">首先要加强人本管理。现在经常讲优化资源配置，人才资源就是各单位最宝贵的资源，要树立“人人是人才”的观念，做好职工的教育、引导，加大对职工新知识、新能力的培训力度，建设好四支队伍，最大限度地发挥各种不同类型人才的优势。既要发挥好各类高级人才的优势，也要关注占职工总数65的工人队伍，让基层工人了解治黄方针，了解全局的工作目标和措施，发挥好他们的积极性和主动性。要形成鼓励干事、鼓励创新、鼓励奉献的良好环境，把职工的积极性调动起来，充分挖掘自身潜力，提高素质，凝聚力量。同时，要切实加强干部的管理与监督，全面、真实地了解掌握干部的思想、工作、作风状况，既要重视工作时间的表现，也要了解工作时间之外的情况，防止失于管理。在选人用人上要建立科学、灵活的机制，既要重视客观公正地评价干部，也要创新干部使用方式，做到择优选人、灵活用人，采取竞争、聘用等形式，搞活用人机制。二是抓好财务管理，确保资金不出问题。一些违纪违规，甚至违法犯罪的问题，相当一部分是在经济方面出现的。关键是要抓好财务管理，严格执行会计法和财务开支的规章制度，管好财理好财。要强化预算意识，做好预算管理。对本单位每年的经费开支以及经营创收、资产收益等要有明确的概念。在这次审计署检查中发现了一些问题，我们要引起高度警惕，今后绝对不能出现小金库、帐外帐、敞口花钱、随意花钱的现象，绝不能稀里糊涂犯错误。三是抓好基本建设管理。认真清理在建项目，加快建设的速度，确保工程质量不出问题。四是抓好工程管理，重点解决好日常管理的问题，保持一个良好的管理面貌，防止突击管理、突击花钱。五是抓好经营管理，确保单位经济发展效益的提高。六是抓好环境管理，创建优美舒适的工作环境和生活环境。特别是基层段所，要充分利用自身环境和优势，改善单位面貌。七是抓好规范管理，努力使各项管理向规范化、标准化迈进。要落实好管理责任，实行责任管理，把管理的水平和效益挂起钩来，把管理的好坏和岗位挂起钩来。同时，必须实施严格的管理，必须善于管理，必须敢于管理，向管理要效益，以管理促发展，实现规范管理、科学管理。</w:t>
      </w:r>
    </w:p>
    <w:p>
      <w:pPr>
        <w:ind w:left="0" w:right="0" w:firstLine="560"/>
        <w:spacing w:before="450" w:after="450" w:line="312" w:lineRule="auto"/>
      </w:pPr>
      <w:r>
        <w:rPr>
          <w:rFonts w:ascii="宋体" w:hAnsi="宋体" w:eastAsia="宋体" w:cs="宋体"/>
          <w:color w:val="000"/>
          <w:sz w:val="28"/>
          <w:szCs w:val="28"/>
        </w:rPr>
        <w:t xml:space="preserve">（二）切实增强法制意识，提高依法行政、依法办事的能力。随着国家法制化建设的推进，依法办事已成为共识。作为黄河水行政管理部门，要认真落实水行政管理职能，加强配套政策法规建设，规范行政执法工作，把全面推进依法行政落实到工作的各个环节。解决好依法行政，是我们干好工作的根本所在，是我们避免出问题、少出问题的关键所在。同志们一定要增强法律意识，增强法制观念，教育干部职工学法、懂法、依法办事。近年来，由于一些干部不懂法、不按法律程序办事，致使工作上被动，经济上受损，给单位带来了危机。比如，对土地赔偿、基建、资金使用等一些重要而敏感的工作，必须严格程序，依法依规办事，履行好法律赋予的职责。各级机关实施依照国家公务员制度管理后，对大家依法行政的工作水平和能力提出了更高的标准要求。在实际工作中要强化三个意识，一是强化法治意识。把依法治河的基本方针贯彻到工作的各个领域，做到学法、懂法。二是强化程序意识，严格按照法律法规规定的程序办事。只有强化了程序意识，依法规范各项职权的行使，才能不断提高依法行政能力。三是强化服务意识。以服务促管理，在管理中服务、在服务中执法，提高行政效率，确保水行政职能作用的全面发挥。</w:t>
      </w:r>
    </w:p>
    <w:p>
      <w:pPr>
        <w:ind w:left="0" w:right="0" w:firstLine="560"/>
        <w:spacing w:before="450" w:after="450" w:line="312" w:lineRule="auto"/>
      </w:pPr>
      <w:r>
        <w:rPr>
          <w:rFonts w:ascii="宋体" w:hAnsi="宋体" w:eastAsia="宋体" w:cs="宋体"/>
          <w:color w:val="000"/>
          <w:sz w:val="28"/>
          <w:szCs w:val="28"/>
        </w:rPr>
        <w:t xml:space="preserve">（三）切实增强开拓意识，提高创新能力。我们目前面临着许多新情况、新问题，“维持黄河健康生命”和“1493”基本治河框架内涵极其丰富，践行治河新理念，必须结合实际大胆地在体制和机制方面创新。比如，如何解决好河口、东平湖治理、下游河道整治等重大课题，如何利用先进的科技手段，调度好、管理好、开发利用好水资源，如何建立完善科技创新的政策和机制，充分调动职工创新积极性等等。这些新情况、新问题，急切地需要我们提出新思路，创造新经验。所以说，大家的开拓意识一定要强，创新精神一定要足。今年水管体制改革和河口研究体制取得了重大进展；淤背区开发和林权管理体制创出了新的模式；供水、财务、经济、科技等管理体制取得新突破；一些重大课题取得了新成果，初步实现了资源水利、生态水利、景观水利的良性结合，为人水和谐奠定了一定基础。要善于借鉴、总结、提高这些创新的经验，不断创新实践。要树立敢为人先的精神，敢于进取，求新求异；要解放思想，不固守经验，不拘泥框框，“不唯书、不唯上、只唯实”；要不满足于常规的思维方式和方法，不跟着别人亦步亦趋，运用新的思路和方法，对已有的知识和经验进行新的整合，找到解决问题的新方法。如果总是瞻前顾后、患得患失、四平八稳，永远也不会有创新。</w:t>
      </w:r>
    </w:p>
    <w:p>
      <w:pPr>
        <w:ind w:left="0" w:right="0" w:firstLine="560"/>
        <w:spacing w:before="450" w:after="450" w:line="312" w:lineRule="auto"/>
      </w:pPr>
      <w:r>
        <w:rPr>
          <w:rFonts w:ascii="宋体" w:hAnsi="宋体" w:eastAsia="宋体" w:cs="宋体"/>
          <w:color w:val="000"/>
          <w:sz w:val="28"/>
          <w:szCs w:val="28"/>
        </w:rPr>
        <w:t xml:space="preserve">（四）切实增强执政责任意识，提高抓落实的能力。我们各个单位为加快发展，都提出了许多好思路、好措施、好办法，但方案、办法再多，得不到真正落实，达不到预期效果，就是一句空话。上级制订的政策、意见和措施，发了文件，上了网，但有的不注意学习，不能够很好的贯彻。局党组今年确定的十项重点工作和八项保障措施，到了出成果的时候了，各单位都要对照目标任务，抓好最后的落实。领导干部要切实增强责任意识，明确自己的职责，以大局为重，把握好自己的角色位置。要把对事业的奉献转化为内心的追求和动力，讲党性，讲原则，忠于职守，履行好职责。《把信送给加西亚》这本书，大家可能都看过，不同的人看了之后会有不同的收获，但有一点，书中主人公罗文“抱有一个坚定的信念，不讲条件，不讲困难，不达目的誓不罢休，千方百计完成使命”的精神，相信是大家共同的感受。因此，我希望大家也要有一抓到底、不抓出成效决不罢手、不达到目标决不停留的韧劲。“敬业的最高境界是痴迷”，我经常讲要把工作当作学问来研究，要殚精竭虑，心无旁骛。对领导决策、会议议定及工作计划安排的事项，要不等不靠，积极主动地抓好落实，克服推诿扯皮、效率低下的现象，坚决杜绝“上有政策，下有对策”的不良现象。要建立完善目标任务落实反馈系统，及时了解掌握落实的情况。抓落实还有一个很重要的方面，就是让职工知道发展规划、工作目标和实施计划，同时用利益把职工紧密联系起来，让职工把心思与单位的前途发展紧密结合在一起。</w:t>
      </w:r>
    </w:p>
    <w:p>
      <w:pPr>
        <w:ind w:left="0" w:right="0" w:firstLine="560"/>
        <w:spacing w:before="450" w:after="450" w:line="312" w:lineRule="auto"/>
      </w:pPr>
      <w:r>
        <w:rPr>
          <w:rFonts w:ascii="宋体" w:hAnsi="宋体" w:eastAsia="宋体" w:cs="宋体"/>
          <w:color w:val="000"/>
          <w:sz w:val="28"/>
          <w:szCs w:val="28"/>
        </w:rPr>
        <w:t xml:space="preserve">（五）切实增强全局意识，提高应对重大事件和突发事件的能力。作为领导干部，就要胸怀全局，能够正确分析判断形势，抓住主要矛盾，定目标，提思路，出主意，带领干部职工围绕总目标奋发工作。增强全局意识，就要善于抓大事，抓重点。基层单位的工作千头万绪，如果不分轻重缓急，芝麻西瓜一起抓，就会顾此失彼、事倍功半。所以，领导者要明确自己的岗位职责，通俗的说，就是要干自己该干的事情。要留出时间，留出精力，认真研究全局性、前瞻性和战略性问题，把握中心、把握大局，集中精力抓大事。要能够从纷繁复杂的事务中理出头绪、理清思路，抓住哪些是对全局有决定意义的大事，哪些是关系广大群众切身利益的大事。只有如此，才能在重大事件和突发事件面前保持头脑清醒，从容应对，才能胸有成竹地理清对策，坚持正确的方向。同时，领导干部要养成亲自动手的好习惯，对重要的工作要亲历亲为，亲自抓，亲自干，不要当甩手掌柜。</w:t>
      </w:r>
    </w:p>
    <w:p>
      <w:pPr>
        <w:ind w:left="0" w:right="0" w:firstLine="560"/>
        <w:spacing w:before="450" w:after="450" w:line="312" w:lineRule="auto"/>
      </w:pPr>
      <w:r>
        <w:rPr>
          <w:rFonts w:ascii="宋体" w:hAnsi="宋体" w:eastAsia="宋体" w:cs="宋体"/>
          <w:color w:val="000"/>
          <w:sz w:val="28"/>
          <w:szCs w:val="28"/>
        </w:rPr>
        <w:t xml:space="preserve">（六）切实增强科学发展意识，提高促进发展的决策能力。科学发展观的本质和核心就是以人为本，其要义就是用新的发展思路，实现更快、更好的发展。其根本要求在于搞好五个统筹，做到统筹兼顾。具体来说，科学发展观的内涵就是全面、协调、可持续发展。落实科学发展观必须坚持以经济建设为中心，聚精会神搞建设、一心一意谋发展。只有经济发展了，有了经济基础，我们的队伍才能稳定，事业才能发展。目前我们的经济形势比较严峻，需要好好思考这个问题。要进一步落实省局党组《关于加快山东黄河发展的意见》，树立强烈的开拓进取意识和自立自强精神，强化超常规、高速度、跨越式发展观念。立足以市场为导向，采取引进、招商、多渠道融资；立足高起点、高标准、高效能，实现水利经营效益最大化。把干部职工的思想统一到发展上来，把力量凝聚到干事创业上来。</w:t>
      </w:r>
    </w:p>
    <w:p>
      <w:pPr>
        <w:ind w:left="0" w:right="0" w:firstLine="560"/>
        <w:spacing w:before="450" w:after="450" w:line="312" w:lineRule="auto"/>
      </w:pPr>
      <w:r>
        <w:rPr>
          <w:rFonts w:ascii="宋体" w:hAnsi="宋体" w:eastAsia="宋体" w:cs="宋体"/>
          <w:color w:val="000"/>
          <w:sz w:val="28"/>
          <w:szCs w:val="28"/>
        </w:rPr>
        <w:t xml:space="preserve">当前，基层单位要按照“治理黄河、开发黄河、走出黄河，向黄河要效益”的基本思路，结合实际，确定发展方向，明确发展目标。做到立足自身，面向社会，搞好发展。充分发挥自身优势，发挥区位优势，变资源优势为经济优势，形成自身的特色产业。简单来讲，一是强化工程施工这一支柱产业，努力开拓外部市场，提高经济效益。二是开发利用好黄河水资源。黄河水费目前还比较低，但我们通过采取一些措施，如重新界定了农业用水和工业用水的标准，推广实行了家家收费、协议收费，规范了滩区的不规范用水等，都取得了明显的收益。我们要尽快地探索、开发新方法，做好水的文章，建立稳定、可靠、持久的项目。三是搞好土地开发利用。大家要意识到这确实是一笔财富，目前土地效益还远远没有发挥出来，要千方百计把土地资源开发好，要让土地“生金”。对山东全河1470公里的堤防，尤其是废弃的堤防，要通过植树等方式充分利用起来，全面提高社会效益、生态效益和经济效益。四是发挥跨河交通的优势和政策收入的优势，搞好生态旅游开发。省委书记张高丽提出要把山东黄河建成山东境内的第三条风貌带，我们要加快开发的步伐，为开展黄河旅游、开展生态旅游打下一个良好的基础。</w:t>
      </w:r>
    </w:p>
    <w:p>
      <w:pPr>
        <w:ind w:left="0" w:right="0" w:firstLine="560"/>
        <w:spacing w:before="450" w:after="450" w:line="312" w:lineRule="auto"/>
      </w:pPr>
      <w:r>
        <w:rPr>
          <w:rFonts w:ascii="宋体" w:hAnsi="宋体" w:eastAsia="宋体" w:cs="宋体"/>
          <w:color w:val="000"/>
          <w:sz w:val="28"/>
          <w:szCs w:val="28"/>
        </w:rPr>
        <w:t xml:space="preserve">同时，在发展中要解决好两个问题。一是解决好政策问题，要制定切实有效的政策，调动干部职工的积极性，激励黄河职工利用黄河上的资产、资源等优势开发经营，加快发展。但要注意不能有短期行为，要实现单位、职工双赢。二是解决好发展的思路问题。思路就是出路，各级都要坐下来认真思考、分析，好的思路就是我们的出路。比如我们一些市局搞的“林权改革”，就是一个很好的思路。前天我们召开了工程局长联席会议，研究探讨施工企业如何开拓市场、加强管理、提高竞争力，同志们也有一些很好的观点。下一步，对经济局的管理体制和职能要进一步强化、理顺，要把我们的资源整合好，把我们的优势利用好。要多谋发展之计，多议发展之策，多办发展之事，在体制、机制创新上下功夫。同时，要善于在瞬息万变的市场中抓住时机，及时进行正确的决断。当断不断，错过了发展机遇，就会贻误事业。</w:t>
      </w:r>
    </w:p>
    <w:p>
      <w:pPr>
        <w:ind w:left="0" w:right="0" w:firstLine="560"/>
        <w:spacing w:before="450" w:after="450" w:line="312" w:lineRule="auto"/>
      </w:pPr>
      <w:r>
        <w:rPr>
          <w:rFonts w:ascii="宋体" w:hAnsi="宋体" w:eastAsia="宋体" w:cs="宋体"/>
          <w:color w:val="000"/>
          <w:sz w:val="28"/>
          <w:szCs w:val="28"/>
        </w:rPr>
        <w:t xml:space="preserve">这次培训班之后，各单位、各级要采取多种行之有效的措施，深入学习贯彻十六届四中全会《决定》精神，找出差距，切实提高执政能力。进一步用科学发展观指导治黄工作，进一步提高行业管理水平，进一步加强基层和队伍建设，团结带领广大干部职工，全身心地投入到治黄建设与发展中，努力实现“实力强、职工富、环境美”的奋斗目标，为“三条黄河”建设、“维持黄河健康生命”，做出我们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2025-05-03T05:41:59+08:00</dcterms:created>
  <dcterms:modified xsi:type="dcterms:W3CDTF">2025-05-03T05:41:59+08:00</dcterms:modified>
</cp:coreProperties>
</file>

<file path=docProps/custom.xml><?xml version="1.0" encoding="utf-8"?>
<Properties xmlns="http://schemas.openxmlformats.org/officeDocument/2006/custom-properties" xmlns:vt="http://schemas.openxmlformats.org/officeDocument/2006/docPropsVTypes"/>
</file>