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党性分析报告(个人分析4)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此看最全的党性分析材料，仅供参考，不得抄袭党性分析报告(个人分析4)一、存在问题和不足1、政治理论水平有待于进一步提高。平时对马列主义、毛泽东思想、邓小平理论、\"三个代表\"的学习欠主动，不能把政治理论的贯穿整个工作的始终，在平时的学习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点此看最全的党性分析材料，仅供参考，不得抄袭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水平有待于进一步提高。平时对马列主义、毛泽东思想、邓小平理论、\"三个代表\"的学习欠主动，不能把政治理论的贯穿整个工作的始终，在平时的学习中，总是就业务学习而学习，对政策理论的学习相对较少，总是在单位统一组织学习时，才被动认真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水平有待于进一步提高。业务工作经验较少，业务学习不深不透，浮在面上。在学习上搞实用主义，与本职工作有关党就被动学一点，与本职工作无关的就不去学，总是就学习而学习。在平时的业务工作中，感到非常吃力，缺乏开口能讲，拿笔能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3、创新能力有待于进一步增强。在平时工作中，习惯用老办法解决新问题，创新的思维不灵活，创新的办法不多，想问题，干工作创造性不强。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够大胆。在工作中，有时不能够严厉执行\"中心\"的政策，象办件多的窗口出现了由于工作不细心导致输入微机的失误，按规定应该扣分，但总是碍于面子，不好意思，找出这样那样的理由，得过且过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、毛泽东思想、邓小平理论、\"三个代表\"的重要思想，以此为指导，牢牢把握党员先进性的方向，坚定正确的理想信念，牢固树立正确的世界观、人生观、价值观，以正确理论指导自己工作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2、认真学习钻研业务知识，不断提高自身业务工作能力，增强为人民服务的本领。向身边领导和同志们学习，学人之长，补己之短；向书本学习，跟上时代步伐，适应新时期工作的要求。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做到干一行、爱一行、钻一行，无论遇到什么困难，都要做到热情不退、作风不松、干劲不减，干好本职工作的思想不动摇。树立工作的高标准，严要求，干工作不能只求过得去，不求过得硬，干工作就要争第一，创一流，成为群众学习的榜样，时刻发挥党员的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