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2024年上半年宣传思想工作总结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围绕中心服务大局唱响跨越发展后发赶超的主旋律——2024年上半年宣传思想工作总结 2024年上半年，全县宣传思想工作在县委、县政府和上级宣传部门的正确领导和各部门的支持配合下，坚持以邓小平理论和“三个代表”重要思想为指导，全面贯彻党的十六大...</w:t>
      </w:r>
    </w:p>
    <w:p>
      <w:pPr>
        <w:ind w:left="0" w:right="0" w:firstLine="560"/>
        <w:spacing w:before="450" w:after="450" w:line="312" w:lineRule="auto"/>
      </w:pPr>
      <w:r>
        <w:rPr>
          <w:rFonts w:ascii="宋体" w:hAnsi="宋体" w:eastAsia="宋体" w:cs="宋体"/>
          <w:color w:val="000"/>
          <w:sz w:val="28"/>
          <w:szCs w:val="28"/>
        </w:rPr>
        <w:t xml:space="preserve">围绕中心服务大局</w:t>
      </w:r>
    </w:p>
    <w:p>
      <w:pPr>
        <w:ind w:left="0" w:right="0" w:firstLine="560"/>
        <w:spacing w:before="450" w:after="450" w:line="312" w:lineRule="auto"/>
      </w:pPr>
      <w:r>
        <w:rPr>
          <w:rFonts w:ascii="宋体" w:hAnsi="宋体" w:eastAsia="宋体" w:cs="宋体"/>
          <w:color w:val="000"/>
          <w:sz w:val="28"/>
          <w:szCs w:val="28"/>
        </w:rPr>
        <w:t xml:space="preserve">唱响跨越发展后发赶超的主旋律</w:t>
      </w:r>
    </w:p>
    <w:p>
      <w:pPr>
        <w:ind w:left="0" w:right="0" w:firstLine="560"/>
        <w:spacing w:before="450" w:after="450" w:line="312" w:lineRule="auto"/>
      </w:pPr>
      <w:r>
        <w:rPr>
          <w:rFonts w:ascii="宋体" w:hAnsi="宋体" w:eastAsia="宋体" w:cs="宋体"/>
          <w:color w:val="000"/>
          <w:sz w:val="28"/>
          <w:szCs w:val="28"/>
        </w:rPr>
        <w:t xml:space="preserve">——2024年上半年宣传思想工作总结 2024年上半年，全县宣传思想工作在县委、县政府和上级宣传部门的正确领导和各部门的支持配合下，坚持以邓小平理论和“三个代表”重要思想为指导，全面贯彻党的十六大和十六届三中全会精神，围绕中心、服务大局，突出重点，求真务实，取得</w:t>
      </w:r>
    </w:p>
    <w:p>
      <w:pPr>
        <w:ind w:left="0" w:right="0" w:firstLine="560"/>
        <w:spacing w:before="450" w:after="450" w:line="312" w:lineRule="auto"/>
      </w:pPr>
      <w:r>
        <w:rPr>
          <w:rFonts w:ascii="宋体" w:hAnsi="宋体" w:eastAsia="宋体" w:cs="宋体"/>
          <w:color w:val="000"/>
          <w:sz w:val="28"/>
          <w:szCs w:val="28"/>
        </w:rPr>
        <w:t xml:space="preserve">了新的进展、新的成效，有力地推动了全县经济和社会事业的协调健康发展，为我县实现跨越发展后发赶超提供了强有力的舆论支持和思想保证。具体突出做好了以下几方面的工作：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一、进一步提高思想认识，做到思想政治工作出新招，为全县跨越发展提供了强大的精神动力。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首先，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4000余册、录相带100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其次，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至目前为止，全县已发放有关“防非”和“防治禽流感”资料和宣传挂图10000余份。在“6.4”期间，我们密切注意舆论动向，注重思想导向，维护了社会稳定。</w:t>
      </w:r>
    </w:p>
    <w:p>
      <w:pPr>
        <w:ind w:left="0" w:right="0" w:firstLine="560"/>
        <w:spacing w:before="450" w:after="450" w:line="312" w:lineRule="auto"/>
      </w:pPr>
      <w:r>
        <w:rPr>
          <w:rFonts w:ascii="宋体" w:hAnsi="宋体" w:eastAsia="宋体" w:cs="宋体"/>
          <w:color w:val="000"/>
          <w:sz w:val="28"/>
          <w:szCs w:val="28"/>
        </w:rPr>
        <w:t xml:space="preserve">再次，大力选树先进典型，坚定了后发赶超信心。今年4月，我们下发了《关于评选十佳道德标兵和十佳诚信单位的通知》，目前正式开展申报工作，计划于9月20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二、进一步活化学习形式，做到理论学习有新意，为全县跨越发展提供有力的思想保证。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我们围绕学习贯彻“三个代表”重要思想、十六大和十六届三中全会精神这条主线，切实加强理论学习和理论宣传，全面推进了理论武装工作。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是抓好中心组的学习，增强了理论工作的带动力。为充分发挥学习中心组的龙头作用，我们根据上级要求，确定了十六大精神、“中央一号文件”、“立党为公、执政为民”、政协章程与统战知识、行政许可法、保密法知识等学习专题，并邀请了湖南师大、湘潭大学、市讲师团等知名教授为县委中心组集中辅导4次。县直机关和各乡镇二级学习中心组也加大了学习的力度，其中永丰镇、石牛乡、农机局、国税局、农业局、水利局等单位已学习15次以上，学得最少的也有9次以上。令人可喜的是，许多单位已由原来过年过节发红包、礼品，转变为发放理论书籍，一批学习型组织逐渐在全县建立。 三是注重学习制度建设，提高了理论工作的约束力。</w:t>
      </w:r>
    </w:p>
    <w:p>
      <w:pPr>
        <w:ind w:left="0" w:right="0" w:firstLine="560"/>
        <w:spacing w:before="450" w:after="450" w:line="312" w:lineRule="auto"/>
      </w:pPr>
      <w:r>
        <w:rPr>
          <w:rFonts w:ascii="宋体" w:hAnsi="宋体" w:eastAsia="宋体" w:cs="宋体"/>
          <w:color w:val="000"/>
          <w:sz w:val="28"/>
          <w:szCs w:val="28"/>
        </w:rPr>
        <w:t xml:space="preserve">今年3月，我们制订下发了《2024年双</w:t>
      </w:r>
    </w:p>
    <w:p>
      <w:pPr>
        <w:ind w:left="0" w:right="0" w:firstLine="560"/>
        <w:spacing w:before="450" w:after="450" w:line="312" w:lineRule="auto"/>
      </w:pPr>
      <w:r>
        <w:rPr>
          <w:rFonts w:ascii="宋体" w:hAnsi="宋体" w:eastAsia="宋体" w:cs="宋体"/>
          <w:color w:val="000"/>
          <w:sz w:val="28"/>
          <w:szCs w:val="28"/>
        </w:rPr>
        <w:t xml:space="preserve">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5次，其中5月份还对县直47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45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四是坚持理论联系实际，加强了理论调研的指导力。我们加大了理论调研工作的力度，在上半年的时间里，县团领导干部共完成调研论文120多篇，全县二级学习中心组成员撰写理论文章170多篇，其中有不少文章具有较高的理论深度和实际指导意义。经统计，全县至今共发表理论文章49篇，获奖论文5篇，完成调研课题16个，其中理教组完成的《学习郑培民人格魅力》的调研论文已受市好评。同时，我们加大了理论宣传力度，上半年已在理论园地转载了我们有影响力的论文6篇。</w:t>
      </w:r>
    </w:p>
    <w:p>
      <w:pPr>
        <w:ind w:left="0" w:right="0" w:firstLine="560"/>
        <w:spacing w:before="450" w:after="450" w:line="312" w:lineRule="auto"/>
      </w:pPr>
      <w:r>
        <w:rPr>
          <w:rFonts w:ascii="宋体" w:hAnsi="宋体" w:eastAsia="宋体" w:cs="宋体"/>
          <w:color w:val="000"/>
          <w:sz w:val="28"/>
          <w:szCs w:val="28"/>
        </w:rPr>
        <w:t xml:space="preserve">五是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上半年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三、进一步把握舆论导向，做到宣传报道结新果，为全县跨越发展营造浓厚的舆论氛围。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 二是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 四是通联工作有声有色。我们致力于发现培养通讯员，努力打造一支高素质的新闻通讯员队伍，经常与通讯员保持联系，提供报道提示，指导写作，先后赴永丰、青树、花门、城管局、教育局等单位为通讯员讲课，培训通讯员200多人，受到了广大通讯员的欢迎。同时还督促各乡镇、县直单位兑现通讯员奖金，制订新的奖励办法，提高通讯员写稿的积极性，全县通讯员队伍已壮大至近400人。</w:t>
      </w:r>
    </w:p>
    <w:p>
      <w:pPr>
        <w:ind w:left="0" w:right="0" w:firstLine="560"/>
        <w:spacing w:before="450" w:after="450" w:line="312" w:lineRule="auto"/>
      </w:pPr>
      <w:r>
        <w:rPr>
          <w:rFonts w:ascii="宋体" w:hAnsi="宋体" w:eastAsia="宋体" w:cs="宋体"/>
          <w:color w:val="000"/>
          <w:sz w:val="28"/>
          <w:szCs w:val="28"/>
        </w:rPr>
        <w:t xml:space="preserve">四、进一步打造精品力作，做到文艺宣传有新局面，为全县跨越发展营造深厚的文化氛围。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一是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2024年维修工程不久即将动工。同时，我们还积极协助县政府投入资金120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二是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18幅美术、书法、摄影作品和1个小品赴市参赛。3月份市“五个一工程奖”我县又喜获二等奖、三等奖、优胜奖各1个，创我县历年最好成绩。</w:t>
      </w:r>
    </w:p>
    <w:p>
      <w:pPr>
        <w:ind w:left="0" w:right="0" w:firstLine="560"/>
        <w:spacing w:before="450" w:after="450" w:line="312" w:lineRule="auto"/>
      </w:pPr>
      <w:r>
        <w:rPr>
          <w:rFonts w:ascii="宋体" w:hAnsi="宋体" w:eastAsia="宋体" w:cs="宋体"/>
          <w:color w:val="000"/>
          <w:sz w:val="28"/>
          <w:szCs w:val="28"/>
        </w:rPr>
        <w:t xml:space="preserve">五、进一步丰富活动内容，做到文明创建掀新高，为全县跨越发展提供优良的社会环境。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一是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上半年，县文明办对全县36个省、市级文明单位进行了一次全面的复查，并于6月下旬，组织了气象局、永丰镇、梓门桥镇等文明单位负责人到大连、旅顺等地先进城市考察，学习文明创建经验。目前已完成了湖南省第三批文明机关的申报工作，现正在着手准备2024届省市级文明单位的申报工作。</w:t>
      </w:r>
    </w:p>
    <w:p>
      <w:pPr>
        <w:ind w:left="0" w:right="0" w:firstLine="560"/>
        <w:spacing w:before="450" w:after="450" w:line="312" w:lineRule="auto"/>
      </w:pPr>
      <w:r>
        <w:rPr>
          <w:rFonts w:ascii="宋体" w:hAnsi="宋体" w:eastAsia="宋体" w:cs="宋体"/>
          <w:color w:val="000"/>
          <w:sz w:val="28"/>
          <w:szCs w:val="28"/>
        </w:rPr>
        <w:t xml:space="preserve">二是开展了一系列的创建活动。从3月份开始，由文明委组织的“三讲一改一树”活动在全县正式铺开，此项活动共有10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三是搞好文明创建的试点工作。根据市委要求，我们分别在永丰镇镜坪村和洪山镇永红村开展了城南文明示范小区和五星级农户创建试点工作。市委、县委领导对两个点的试点工作高度重视，市文明还在4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四是抓好了创建宣传活动。我们利用《宣传动态》编辑了《文明创建专辑》，对全年的文明创建工作进行了宣传。从5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六、进一步加强自身建设，做到队伍建设有活力，为全县跨越发展提供强有力的人才保证。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款吃喝现象，树立了宣传干部廉政、勤政的良好形象。三是深入开展了“三项学习教育”活动。6月份，我组织宣传系统股级以上干部和各乡镇宣传委员、文广站长深入开展“三个代表”重要思想、马克思主义新闻观、职业精神职业道德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今年上半年，我县的宣传思想工作虽然取得了一定的成绩，但还存在在一些不足，我们将在今后的工作中逐步解决。按照年初的工作思路和工作计划，下半年还将重点推进以下几方面的工作。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学习十六大和十六届三中全会精神、“三个如代表”重要思想。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2024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2025-05-03T02:18:32+08:00</dcterms:created>
  <dcterms:modified xsi:type="dcterms:W3CDTF">2025-05-03T02:18:32+08:00</dcterms:modified>
</cp:coreProperties>
</file>

<file path=docProps/custom.xml><?xml version="1.0" encoding="utf-8"?>
<Properties xmlns="http://schemas.openxmlformats.org/officeDocument/2006/custom-properties" xmlns:vt="http://schemas.openxmlformats.org/officeDocument/2006/docPropsVTypes"/>
</file>