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【共青团入团志愿书范文】入团志愿书900字范文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你对团组织充满崇敬和向往，渴望着能够早日入团。你需要写一份入团志愿书，来表达你自己的愿望和决心。以下是本站小编为大家精心整理的“入团志愿书900字范文”，欢迎大家阅读，供您参考。更多详请关注本站!　　入团志愿书900字范文(一)敬爱的团...</w:t>
      </w:r>
    </w:p>
    <w:p>
      <w:pPr>
        <w:ind w:left="0" w:right="0" w:firstLine="560"/>
        <w:spacing w:before="450" w:after="450" w:line="312" w:lineRule="auto"/>
      </w:pPr>
      <w:r>
        <w:rPr>
          <w:rFonts w:ascii="宋体" w:hAnsi="宋体" w:eastAsia="宋体" w:cs="宋体"/>
          <w:color w:val="000"/>
          <w:sz w:val="28"/>
          <w:szCs w:val="28"/>
        </w:rPr>
        <w:t xml:space="preserve">　　你对团组织充满崇敬和向往，渴望着能够早日入团。你需要写一份入团志愿书，来表达你自己的愿望和决心。以下是本站小编为大家精心整理的“入团志愿书900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入团志愿书900字范文(一)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初三x班的xxx。我通过团章的学习，我清楚的认识到中国共产主义青年团(以下简称共青团或团组织)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　　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　　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入团志愿书900字范文(二)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入团志愿书900字范文(三)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XXXX”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入团志愿书900字范文(四)</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2025-06-15T18:51:35+08:00</dcterms:created>
  <dcterms:modified xsi:type="dcterms:W3CDTF">2025-06-15T18:51:35+08:00</dcterms:modified>
</cp:coreProperties>
</file>

<file path=docProps/custom.xml><?xml version="1.0" encoding="utf-8"?>
<Properties xmlns="http://schemas.openxmlformats.org/officeDocument/2006/custom-properties" xmlns:vt="http://schemas.openxmlformats.org/officeDocument/2006/docPropsVTypes"/>
</file>