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最新共青团入团申请书500字</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共青团入团申请书500字8篇加入共青团不仅需要学习努力,思想和行动也是十分重要的。关于最新共青团入团申请书500字该怎么写的呢？下面是小编为大家整理的最新共青团入团申请书500字，如果喜欢请收藏分享！1最新共青团入团申请书500字尊敬的...</w:t>
      </w:r>
    </w:p>
    <w:p>
      <w:pPr>
        <w:ind w:left="0" w:right="0" w:firstLine="560"/>
        <w:spacing w:before="450" w:after="450" w:line="312" w:lineRule="auto"/>
      </w:pPr>
      <w:r>
        <w:rPr>
          <w:rFonts w:ascii="宋体" w:hAnsi="宋体" w:eastAsia="宋体" w:cs="宋体"/>
          <w:color w:val="000"/>
          <w:sz w:val="28"/>
          <w:szCs w:val="28"/>
        </w:rPr>
        <w:t xml:space="preserve">最新共青团入团申请书500字8篇</w:t>
      </w:r>
    </w:p>
    <w:p>
      <w:pPr>
        <w:ind w:left="0" w:right="0" w:firstLine="560"/>
        <w:spacing w:before="450" w:after="450" w:line="312" w:lineRule="auto"/>
      </w:pPr>
      <w:r>
        <w:rPr>
          <w:rFonts w:ascii="宋体" w:hAnsi="宋体" w:eastAsia="宋体" w:cs="宋体"/>
          <w:color w:val="000"/>
          <w:sz w:val="28"/>
          <w:szCs w:val="28"/>
        </w:rPr>
        <w:t xml:space="preserve">加入共青团不仅需要学习努力,思想和行动也是十分重要的。关于最新共青团入团申请书500字该怎么写的呢？下面是小编为大家整理的最新共青团入团申请书500字，如果喜欢请收藏分享！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 X月 X日</w:t>
      </w:r>
    </w:p>
    <w:p>
      <w:pPr>
        <w:ind w:left="0" w:right="0" w:firstLine="560"/>
        <w:spacing w:before="450" w:after="450" w:line="312" w:lineRule="auto"/>
      </w:pPr>
      <w:r>
        <w:rPr>
          <w:rFonts w:ascii="黑体" w:hAnsi="黑体" w:eastAsia="黑体" w:cs="黑体"/>
          <w:color w:val="000000"/>
          <w:sz w:val="36"/>
          <w:szCs w:val="36"/>
          <w:b w:val="1"/>
          <w:bCs w:val="1"/>
        </w:rPr>
        <w:t xml:space="preserve">2最新共青团入团申请书500字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班的普通一员，在新学年我并没有担任什么职务，但这并不妨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我是本校初一年级__班的__。今天我写下这份申请书，志愿加入中国共青团。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我是高一（1）班的学生，我志愿加入中国共产主义青年团！作为一名思想积极要求进步的跨世纪青少年，我对共青团有着深深的向往，渴望着自己有一天能够加入这个青少年的先锋组织。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组织，是广大青年在实践中学习的共产主义的大学校，是中国共产党的助手和后备军。加入共青团象征着一种荣誉，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