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郑州一中教师入党申请书</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尊敬的郑州一中党支部：　　在全国上下都在学习科学发展观的大潮下，我怀着激动的心情向党组织再次递交我的入党申请。 通过学习，我了解到中国共产党是中国工人阶级的先锋队，是中国各族人民利益的代表，是中国社会主义事业的领导核心。党的最终目的是实现共...</w:t>
      </w:r>
    </w:p>
    <w:p>
      <w:pPr>
        <w:ind w:left="0" w:right="0" w:firstLine="560"/>
        <w:spacing w:before="450" w:after="450" w:line="312" w:lineRule="auto"/>
      </w:pPr>
      <w:r>
        <w:rPr>
          <w:rFonts w:ascii="宋体" w:hAnsi="宋体" w:eastAsia="宋体" w:cs="宋体"/>
          <w:color w:val="000"/>
          <w:sz w:val="28"/>
          <w:szCs w:val="28"/>
        </w:rPr>
        <w:t xml:space="preserve">尊敬的郑州一中党支部：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 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在工作中努力创造一流成绩;在危急时刻挺身而出，维护国家和人民的利益，坚决同危害人民、危害社会、危害国家的行为作斗争。他们感动着我、激励着我加入到党的队伍中。作为一名中学教师，是中国共产党把我从一个不懂事的孩子培养成为一名有文化的教育工作者。我对党的认识，是逐步加深的。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2025-05-12T01:47:55+08:00</dcterms:created>
  <dcterms:modified xsi:type="dcterms:W3CDTF">2025-05-12T01:47:55+08:00</dcterms:modified>
</cp:coreProperties>
</file>

<file path=docProps/custom.xml><?xml version="1.0" encoding="utf-8"?>
<Properties xmlns="http://schemas.openxmlformats.org/officeDocument/2006/custom-properties" xmlns:vt="http://schemas.openxmlformats.org/officeDocument/2006/docPropsVTypes"/>
</file>