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我之所以要加入中国共产党，是因为只有党，才能够教育我们坚持共产主义道路，历史以铁的事实证明了\"没有共产党就没有新中国\"这一真理。中国共产党是马克思主义普遍原理和中国革命建设的具体实践相结合的革命。我们...</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之所以要加入中国共产党，是因为只有党，才能够教育我们坚持共产主义道路，历史以铁的事实证明了\"没有共产党就没有新中国\"这一真理。中国共产党是马克思主义普遍原理和中国革命建设的具体实践相结合的革命。我们的党，坚持一切从人民群众出发，是因为只有党，才能引导我们走向正确的发展道路、创造更快、更好、更先进的文明。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他的诞生立即使中国革命的面目焕然一新。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在新民主主义革命中，党领导全国各族人民，在毛泽东思想指引下，经过长期的反对帝国主义、封建主义、官僚资本主义的革命斗争，取得了胜利，建立了人民民主专政的中华人民共和国。国力不断增强，人民的生活水平不断提高。 《共产党宣言》发表一百多年来的历史证明，科学社会主义理论是正确的。社会主义的本质，是解放生产力，发展生产力，消灭剥削，消除两极分化，最终达到共同富裕。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建设实践证明，中国只有在中国共产党的领导下，才能走向繁荣富强。没有中国共产党的领导，中国人民就不可能摆脱受奴役的命运，成为国家的主人。建国后，我国顺利地进行了社会主义改造，确立了社会主义制度，社会主义的经济、政治和文化得到了很大的发展。十一届三中全会以来，在邓小平理论的指导下，在中国共产党的领导下，我国取得了举世瞩目的发展，生产力迅速发展，综合国力大大增强，人民生活水平大幅提高。党总结正反两方面的经验，解放思想，实事求是把工作重点向经济中心上转移。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总之没有中国共产党的正确领导就没有中国革命的胜利。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要全心全意为人民服务，为实现共产主义奋斗终身。最近雅安地震，我看到党员一些为灾区服务，在新的历史条件下，共产党员要体现时代的要求，要胸怀共产主义远大理想，带头执行党和国家现阶段的各项政策，不怕困难，要诚心诚意为人民谋利益克已奉公;要刻苦学习马列主义理论，掌握做好本职工作的知识和本领维护国家和人民的利益，坚决同危害人民、危害社会、危害国家的行为作斗争。同时，在生活中，我接触到了许多优秀的党员同志，他们时刻以党员的标准严格要求自己为此，我郑重地向党组织提交我的入党申请书，期待以后可以向他们一样投入到为人民服务的行列中。</w:t>
      </w:r>
    </w:p>
    <w:p>
      <w:pPr>
        <w:ind w:left="0" w:right="0" w:firstLine="560"/>
        <w:spacing w:before="450" w:after="450" w:line="312" w:lineRule="auto"/>
      </w:pPr>
      <w:r>
        <w:rPr>
          <w:rFonts w:ascii="宋体" w:hAnsi="宋体" w:eastAsia="宋体" w:cs="宋体"/>
          <w:color w:val="000"/>
          <w:sz w:val="28"/>
          <w:szCs w:val="28"/>
        </w:rPr>
        <w:t xml:space="preserve">　　我时刻记得自己还是一名学生，业余时间学习党的知识。经常学习党的理论认识，在实际行动上，积极与党中央保持一致， 积极参加团的各项活动时刻争做一名优秀大学生。在不断追求思想进步的同时共产党员必须精通自身的业务，这样才能在群众中起到良好的模范带头作用，作为一名共产党员，必须坚定地信仰马克思主义。中国共产党无愧是伟大、光荣、正确的党，是中国革命和建设事业的坚强领导核心。因此，我努力学习各门文化课，成绩在班中均名列前茅。工作中踏实肯干，带领同学共同建设我们的班集体，在班中培养了良好的学习和研讨气氛。作为一名在校的大学生，我一直严格要求自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我也知道自己也存在一些缺点，我会努力改正即使组织上认为我尚未符合一个党员的资格，我也将按党章的标准，严格要求自己，寻找差距，继续努力，争取早日加入党组织，早日加入为人民服务的行列，体现自己的价值。</w:t>
      </w:r>
    </w:p>
    <w:p>
      <w:pPr>
        <w:ind w:left="0" w:right="0" w:firstLine="560"/>
        <w:spacing w:before="450" w:after="450" w:line="312" w:lineRule="auto"/>
      </w:pPr>
      <w:r>
        <w:rPr>
          <w:rFonts w:ascii="宋体" w:hAnsi="宋体" w:eastAsia="宋体" w:cs="宋体"/>
          <w:color w:val="000"/>
          <w:sz w:val="28"/>
          <w:szCs w:val="28"/>
        </w:rPr>
        <w:t xml:space="preserve">　　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2025-07-10T10:44:38+08:00</dcterms:created>
  <dcterms:modified xsi:type="dcterms:W3CDTF">2025-07-10T10:44:38+08:00</dcterms:modified>
</cp:coreProperties>
</file>

<file path=docProps/custom.xml><?xml version="1.0" encoding="utf-8"?>
<Properties xmlns="http://schemas.openxmlformats.org/officeDocument/2006/custom-properties" xmlns:vt="http://schemas.openxmlformats.org/officeDocument/2006/docPropsVTypes"/>
</file>