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大学生入党自传范文(三)-入党申请</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我叫xxx，男，汉族，现为入党积极分子，就读于xx化工职业技术学院应用化学系生物化工工艺专业生化06级11班。 那个时候爷爷喜欢给我讲讲抗战时期发生的一些事，让我逐渐的对中国共产党有了由浅至深的认识，正是在中国共产党的努力下，我们才有了新...</w:t>
      </w:r>
    </w:p>
    <w:p>
      <w:pPr>
        <w:ind w:left="0" w:right="0" w:firstLine="560"/>
        <w:spacing w:before="450" w:after="450" w:line="312" w:lineRule="auto"/>
      </w:pPr>
      <w:r>
        <w:rPr>
          <w:rFonts w:ascii="宋体" w:hAnsi="宋体" w:eastAsia="宋体" w:cs="宋体"/>
          <w:color w:val="000"/>
          <w:sz w:val="28"/>
          <w:szCs w:val="28"/>
        </w:rPr>
        <w:t xml:space="preserve">我叫xxx，男，汉族，现为入党积极分子，就读于xx化工职业技术学院应用化学系生物化工工艺专业生化06级11班。</w:t>
      </w:r>
    </w:p>
    <w:p>
      <w:pPr>
        <w:ind w:left="0" w:right="0" w:firstLine="560"/>
        <w:spacing w:before="450" w:after="450" w:line="312" w:lineRule="auto"/>
      </w:pPr>
      <w:r>
        <w:rPr>
          <w:rFonts w:ascii="宋体" w:hAnsi="宋体" w:eastAsia="宋体" w:cs="宋体"/>
          <w:color w:val="000"/>
          <w:sz w:val="28"/>
          <w:szCs w:val="28"/>
        </w:rPr>
        <w:t xml:space="preserve">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1995年9月我进入了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在小学阶段，我一直是班干部，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当地xx中学。升入初中以后，随着思想品德课的学习，我对中国共产党有了初步的了解。刚进校的第一个学期，我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年年评为三好学生，在初二的一年内，被评为“校学习标兵”并获得奖学金，并评为了一个班内仅有的“优秀共青团员”。在班里担任了两年的班干部，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673的优秀成绩考入省重点中学第六中学。在高中时，虽然学习生活十分紧张，尤其是高三。我仍然参加了一些关于党的教育和学习活动，也利用课外时间读了一些书籍，从而加深了自己对共产主义和中国共产党的认识和理解，并逐渐树立了正确的人生观和价值观。有一次，学校组织大家观看电影《刘胡兰》，年仅20多岁的共产党员刘胡兰为了保护党的机密不怕牺牲，最后被无情的砍了头。看过电影之后，我的心情久久不能平静，刘胡兰的优秀共产党员的光辉形象和“生的伟大，死的光荣”的崇高品质深深震撼了我，什么是共产党员？共产党员就意味着永远把人民利益看得高于一切！正是刘胡兰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XX年7月高中毕业，在高考这座独木桥上，我落第了。过度的失望与众人的风生水起，我当时真的是抬不起头来。原打算复读的我放弃了。最后进入了湖南化工职来技术学院学习深造。翻开了我人生征程崭新的一页，我对着新的目标开始了新的奋斗和跋涉。如果这是命运是这样安排的话。我不会后悔我所作的选择。到现在为止，在学院学习快有两年了，大一下学期，我参加了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在大学的这段日子里，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在班内先后担任了学习委员、班长等职务。第一年获得校内“二级奖学金”“优秀班团干部”，班内第一名。积极参加各社团活动。在去年的“书法笔会”上荣获“二等奖”；在第一届法律知识抢答赛代表应用化学系荣获“一等奖”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2025-06-15T18:17:24+08:00</dcterms:created>
  <dcterms:modified xsi:type="dcterms:W3CDTF">2025-06-15T18:17:24+08:00</dcterms:modified>
</cp:coreProperties>
</file>

<file path=docProps/custom.xml><?xml version="1.0" encoding="utf-8"?>
<Properties xmlns="http://schemas.openxmlformats.org/officeDocument/2006/custom-properties" xmlns:vt="http://schemas.openxmlformats.org/officeDocument/2006/docPropsVTypes"/>
</file>