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大学生入党志愿申请书2024字模板范文2024最新版</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优秀且有上进心的大学生将为加入中国共产党而努力工作，那么您知道2024字的入党申请书怎么写吗?以下是小编帮大家整理的大学生入党志愿申请书模版参考【通用4篇】，希望能够帮助到大家。大学生入党志愿申请书2024字模板范文2024最新版一入党...</w:t>
      </w:r>
    </w:p>
    <w:p>
      <w:pPr>
        <w:ind w:left="0" w:right="0" w:firstLine="560"/>
        <w:spacing w:before="450" w:after="450" w:line="312" w:lineRule="auto"/>
      </w:pPr>
      <w:r>
        <w:rPr>
          <w:rFonts w:ascii="宋体" w:hAnsi="宋体" w:eastAsia="宋体" w:cs="宋体"/>
          <w:color w:val="000"/>
          <w:sz w:val="28"/>
          <w:szCs w:val="28"/>
        </w:rPr>
        <w:t xml:space="preserve">一个优秀且有上进心的大学生将为加入中国共产党而努力工作，那么您知道2024字的入党申请书怎么写吗?以下是小编帮大家整理的大学生入党志愿申请书模版参考【通用4篇】，希望能够帮助到大家。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大学生入党志愿申请书2024字模板范文2024最新版一</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下面和职场范文网小编一起来看大学生入党志愿申请书模板参考，希望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以前的我不仅仅是年龄达不到入党的要求，我的素质也达不到党组织的要求。现在的我已经是一名大一学生了，我的年龄也达到了入党的要求了，所以我决定要加入到中国共产党这个大家庭中去。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目前是一名大一学生，但我有着不同寻常的人生经历和崇高而神圣的人生理想。宝剑锋从磨砺出，梅花香自苦寒来。我拥有二十二年的人生历练，这段不同寻常的经历，磨砺出了我坚韧的意志和顽强的毅力以及我成熟的思想。我自认为自己是一个合格的团员，具备了应有的素质和能力。但我知道我自身还有很多的缺点和不足，正是因为如此，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目前，我坚持在业余时间学习有关理论知识，思想上有了极大进步，通过学习，我已经认识到马克思列宁主义的辩证唯物主义和历史唯物主义，是人类哲学思想和科学知识发展的结晶，是科学的世界观。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中国共产党是中国工人阶级的先锋队，是中华民族的先锋队，是中国特色社会主义事业的领导核心，代表中国最广大人民的根本利益，代表先进生产力的发展要求，代表先进文化的前进方向。</w:t>
      </w:r>
    </w:p>
    <w:p>
      <w:pPr>
        <w:ind w:left="0" w:right="0" w:firstLine="560"/>
        <w:spacing w:before="450" w:after="450" w:line="312" w:lineRule="auto"/>
      </w:pPr>
      <w:r>
        <w:rPr>
          <w:rFonts w:ascii="宋体" w:hAnsi="宋体" w:eastAsia="宋体" w:cs="宋体"/>
          <w:color w:val="000"/>
          <w:sz w:val="28"/>
          <w:szCs w:val="28"/>
        </w:rPr>
        <w:t xml:space="preserve">现在我想结合自己的.工作经验写一些自己对党的一些认识和自己的入党意愿。自己的工作经验主要来自大学，主要来自学生社团联合会。在这两年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入党积极分子，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大学生入党志愿申请书2024字模板范文2024最新版四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2025-05-02T11:38:12+08:00</dcterms:created>
  <dcterms:modified xsi:type="dcterms:W3CDTF">2025-05-02T11:38:12+08:00</dcterms:modified>
</cp:coreProperties>
</file>

<file path=docProps/custom.xml><?xml version="1.0" encoding="utf-8"?>
<Properties xmlns="http://schemas.openxmlformats.org/officeDocument/2006/custom-properties" xmlns:vt="http://schemas.openxmlformats.org/officeDocument/2006/docPropsVTypes"/>
</file>