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2024年入党志愿书大学生精选五篇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2024年入党志愿书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其次，从行动层面来说，通过学习，使我在做人和处事方面有了更多的感悟。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在做事与学习方面，一是要遵循客观规律，按照规律办事。</w:t>
      </w:r>
    </w:p>
    <w:p>
      <w:pPr>
        <w:ind w:left="0" w:right="0" w:firstLine="560"/>
        <w:spacing w:before="450" w:after="450" w:line="312" w:lineRule="auto"/>
      </w:pPr>
      <w:r>
        <w:rPr>
          <w:rFonts w:ascii="宋体" w:hAnsi="宋体" w:eastAsia="宋体" w:cs="宋体"/>
          <w:color w:val="000"/>
          <w:sz w:val="28"/>
          <w:szCs w:val="28"/>
        </w:rPr>
        <w:t xml:space="preserve">我非常渴望加入党，请党组织在实践中考验我!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xx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认真贯彻执行党的基本路线和各项方针、政策，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还是一名刚刚进入大学校园的大一新生，在不断的成长中，我知道了自己应该要做好的事情。我已经成年，我已经可以更进一步的做好自己了。在大学里，我的知识和见识都得到了很大的提高，这时候我认为我应该加入到中国共产党这个大家庭中来了，我可以做的更好了!当代大学生就应该加入到中国共产党中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叫xxx，今年xx岁，我志愿加入中国共产党，愿意为共产主义事业奋斗终身。我之所以要加入中国共产党，是因为只有党，才能够教育我们坚持共产主义道路，坚持一切从人民群众出发，掌握先进的社会、科技、文化本领;是因为只有党，才能引导我们走向正确的发展道路、创造更快、更好、更先进的文明;也是因为我要全身心地投入到共产主义的事业中，为国家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共产党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共产党在受到家人的鼓舞，以及自己对党的渴望，另外我父亲也是一名党员，因此从小我就把爸爸当成榜样来学习，在遇到任何事情他首先考虑到别人而不是自己，在爸爸的影响下，对于树立人生观世界观的我来说，这是对我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共产党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的一个目标与理想。经过多年的学习，我终于如愿考入自己理想的大学，递交上我的入党志愿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【2024年入党志愿书大学生精选五篇】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