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税务人员入党申请书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税务人员的入党申请书该怎么写呢，下面小编为大家精心搜集了3篇关于税务人员的入党申请书，欢迎大家参考借鉴，希望可以帮助到大家! 篇一：税务人员入党申请书  敬爱的党组织：  我自愿要求加入中国共产党，因为共产党是中国工人阶级的先锋队，是中国...</w:t>
      </w:r>
    </w:p>
    <w:p>
      <w:pPr>
        <w:ind w:left="0" w:right="0" w:firstLine="560"/>
        <w:spacing w:before="450" w:after="450" w:line="312" w:lineRule="auto"/>
      </w:pPr>
      <w:r>
        <w:rPr>
          <w:rFonts w:ascii="宋体" w:hAnsi="宋体" w:eastAsia="宋体" w:cs="宋体"/>
          <w:color w:val="000"/>
          <w:sz w:val="28"/>
          <w:szCs w:val="28"/>
        </w:rPr>
        <w:t xml:space="preserve">税务人员的入党申请书该怎么写呢，下面小编为大家精心搜集了3篇关于税务人员的入党申请书，欢迎大家参考借鉴，希望可以帮助到大家!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有着这崇高的信念是从我孩提时，电影里、课本上革命先烈的英勇行为，便使我感受到了党的神圣和伟大。那鲜艳的党旗如熊熊燃烧的烈火，温暖着我的心窝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带着这种对党的崇高敬意，于是我有了一个信念梦想有一天我也能站在党旗下，向党宣誓，成为一名优秀的中国共产党党员。我努力学习，积极向上，8岁加入少先队，14岁加入共青团，在共青团的生活中严格要求自己，认真做一个合格的共青团员，争当先进。</w:t>
      </w:r>
    </w:p>
    <w:p>
      <w:pPr>
        <w:ind w:left="0" w:right="0" w:firstLine="560"/>
        <w:spacing w:before="450" w:after="450" w:line="312" w:lineRule="auto"/>
      </w:pPr>
      <w:r>
        <w:rPr>
          <w:rFonts w:ascii="宋体" w:hAnsi="宋体" w:eastAsia="宋体" w:cs="宋体"/>
          <w:color w:val="000"/>
          <w:sz w:val="28"/>
          <w:szCs w:val="28"/>
        </w:rPr>
        <w:t xml:space="preserve">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篇二：税务人员入党申请书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篇三：税务人员入党申请书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唯一合法的执政党,是中国工人阶级的先锋队,是中国各族人民利益的忠实代表,是中国社会主义事业的领导核心。是从鸦片战争以来唯一一个把中国最终从贫穷衰弱带入富强的政府,并在改革开放后,创造了人类历史上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2025-08-12T07:31:34+08:00</dcterms:created>
  <dcterms:modified xsi:type="dcterms:W3CDTF">2025-08-12T07:31:34+08:00</dcterms:modified>
</cp:coreProperties>
</file>

<file path=docProps/custom.xml><?xml version="1.0" encoding="utf-8"?>
<Properties xmlns="http://schemas.openxmlformats.org/officeDocument/2006/custom-properties" xmlns:vt="http://schemas.openxmlformats.org/officeDocument/2006/docPropsVTypes"/>
</file>