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农村个人入党申请书范文2024 农村个人入党申请书格式</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一件大事情，同时也是很光荣的事情，我们应该端正好自己的态度，也应该要对自己有客观的认识。下面是由i乐德范文网范文网小编为大家整理的“2024农村个人入党申请书”，仅供参考，欢迎大家阅读。2024农村个人入党申请书【一】敬爱的党组织：本...</w:t>
      </w:r>
    </w:p>
    <w:p>
      <w:pPr>
        <w:ind w:left="0" w:right="0" w:firstLine="560"/>
        <w:spacing w:before="450" w:after="450" w:line="312" w:lineRule="auto"/>
      </w:pPr>
      <w:r>
        <w:rPr>
          <w:rFonts w:ascii="宋体" w:hAnsi="宋体" w:eastAsia="宋体" w:cs="宋体"/>
          <w:color w:val="000"/>
          <w:sz w:val="28"/>
          <w:szCs w:val="28"/>
        </w:rPr>
        <w:t xml:space="preserve">入党是一件大事情，同时也是很光荣的事情，我们应该端正好自己的态度，也应该要对自己有客观的认识。下面是由i乐德范文网范文网小编为大家整理的“2024农村个人入党申请书”，仅供参考，欢迎大家阅读。</w:t>
      </w:r>
    </w:p>
    <w:p>
      <w:pPr>
        <w:ind w:left="0" w:right="0" w:firstLine="560"/>
        <w:spacing w:before="450" w:after="450" w:line="312" w:lineRule="auto"/>
      </w:pPr>
      <w:r>
        <w:rPr>
          <w:rFonts w:ascii="宋体" w:hAnsi="宋体" w:eastAsia="宋体" w:cs="宋体"/>
          <w:color w:val="000"/>
          <w:sz w:val="28"/>
          <w:szCs w:val="28"/>
        </w:rPr>
        <w:t xml:space="preserve">2024农村个人入党申请书【一】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对于村名的健康我们创立了专门的健身器材，对于土地的优质化我们选择了退耕还林，对于村名的经济发展我们选择了大棚的管理。对于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己奉公，无私奉献。</w:t>
      </w:r>
    </w:p>
    <w:p>
      <w:pPr>
        <w:ind w:left="0" w:right="0" w:firstLine="560"/>
        <w:spacing w:before="450" w:after="450" w:line="312" w:lineRule="auto"/>
      </w:pPr>
      <w:r>
        <w:rPr>
          <w:rFonts w:ascii="宋体" w:hAnsi="宋体" w:eastAsia="宋体" w:cs="宋体"/>
          <w:color w:val="000"/>
          <w:sz w:val="28"/>
          <w:szCs w:val="28"/>
        </w:rPr>
        <w:t xml:space="preserve">作为一名村委员，我知道，新农村建设是一项艰巨而又能必须要做的工作，农村的改革发展需要党的领导，加强农村基层党员队伍建设，建设一支取信念、讲奉献、有本领、重操行的农村基层干部部队，对做好农村工作至关重要。我作为一名村委员，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入党申请书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能够平庸无奇，也能够放射出英雄的光茫;能够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我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坚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进取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坚持同群众最密切的联系，不允许脱离群众，凌驾于群众之上。党在自我的工作中坚持走群众路线，一切为了群众，一切依靠群众，从群众中来，到群众中去，把党的正确主张变为群众的自觉行动。做为一名时代青年，我时刻都不会忘记这些教诲。长期以来，我经过电视、广播、网络认真学习党的有关理论知识和实践经验，多年来，经过对党的历史的了解，经过党潜移默化的教育，经过对党的理论、方针、政策的学习，使我认识到：没有共产党，就没有新中国，仅有共产党，才能救中国、才能发展中国。使我认识到她不愧是一个伟大、光荣、正确的党，是一个能够克服自身缺点、不断提高的党。</w:t>
      </w:r>
    </w:p>
    <w:p>
      <w:pPr>
        <w:ind w:left="0" w:right="0" w:firstLine="560"/>
        <w:spacing w:before="450" w:after="450" w:line="312" w:lineRule="auto"/>
      </w:pPr>
      <w:r>
        <w:rPr>
          <w:rFonts w:ascii="宋体" w:hAnsi="宋体" w:eastAsia="宋体" w:cs="宋体"/>
          <w:color w:val="000"/>
          <w:sz w:val="28"/>
          <w:szCs w:val="28"/>
        </w:rPr>
        <w:t xml:space="preserve">虽然此刻我的条件无法直接加入到中国共产党中来，因为我的资历都不够，可是我相信在今后的工作中，我能够做的更好了，我相信自我能够更加不断的提高自我。在成长中我成熟了很多，我坚信我能够在今后的学习生活中成长。我愿意理解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_为总书记领导的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我怀着无比激动地心境向党组织郑重的提出申请，申请加入中国共产党，成为一名光荣的中国共产党的一员。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共产党为核心的第一代党和国家领导团体开始，历届党的领导团体都和农村、农民结下了不解之缘。作为一名土生土长的农村青年，父辈的言传与自我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我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普通农村青年，但这并不妨碍我学习先进的思想、追求崇高的人生目标。在工作方面，长期以来，我虽然更换了很多工作，工作地点也是很不稳定，可是我始终秉持了做一行爱一行，立足岗位作贡献的要求，力争在平凡的岗位上干出不平凡的业绩，我这几年来的工作成绩也证明了这一点。在思想和学习方面，虽然我的起点比较低，正规教育理解不多，可是思想理论学习和职业技能学习时刻也没有放松过，因为我深深地明白，仅有一个思想上成熟、本事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我有限的力量。回乡发展的两年，村内事务无论大小，我都能够说是在进取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证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提高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我的言行。一方面继续加强自我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2025-07-07T18:03:35+08:00</dcterms:created>
  <dcterms:modified xsi:type="dcterms:W3CDTF">2025-07-07T18:03:35+08:00</dcterms:modified>
</cp:coreProperties>
</file>

<file path=docProps/custom.xml><?xml version="1.0" encoding="utf-8"?>
<Properties xmlns="http://schemas.openxmlformats.org/officeDocument/2006/custom-properties" xmlns:vt="http://schemas.openxmlformats.org/officeDocument/2006/docPropsVTypes"/>
</file>