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幼儿园教师入党申请书2024</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入党申请书需要写明自己入党的决心。下面小编为大家精心搜集了幼儿园教师入党申请书2024，欢迎大家参考借鉴，希望可以帮助到大家! 幼儿园教师入党申请书2024【一】  敬爱的党组织：  我志愿加入中国共产党，愿意为共产主义事业奋斗终身。我衷...</w:t>
      </w:r>
    </w:p>
    <w:p>
      <w:pPr>
        <w:ind w:left="0" w:right="0" w:firstLine="560"/>
        <w:spacing w:before="450" w:after="450" w:line="312" w:lineRule="auto"/>
      </w:pPr>
      <w:r>
        <w:rPr>
          <w:rFonts w:ascii="宋体" w:hAnsi="宋体" w:eastAsia="宋体" w:cs="宋体"/>
          <w:color w:val="000"/>
          <w:sz w:val="28"/>
          <w:szCs w:val="28"/>
        </w:rPr>
        <w:t xml:space="preserve">入党申请书需要写明自己入党的决心。下面小编为大家精心搜集了幼儿园教师入党申请书2024，欢迎大家参考借鉴，希望可以帮助到大家!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幼儿园教师入党申请书2024【一】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xxxx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坚决打击和取缔以##为首的XX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我们只有紧密团结在以hjt总书记为核心的党中央周围，在党的各项方针政策指导下，进行社会主义建设，才能使我们的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力局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幼儿园教师入党申请书2024【二】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公文写作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幼儿园教师入党申请书2024【三】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