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2024年研究生入党申请书范文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研究生的入党申请书该怎么写呢，下面小编为大家精心搜集了2篇关于研究生的入党申请书范文，欢迎大家参考借鉴，希望可以帮助到大家! 2024年研究生入党申请书范文一  敬爱的党组织：  今天我怀着激动的心情，郑重地向党组织请求：我志愿加入中国共...</w:t>
      </w:r>
    </w:p>
    <w:p>
      <w:pPr>
        <w:ind w:left="0" w:right="0" w:firstLine="560"/>
        <w:spacing w:before="450" w:after="450" w:line="312" w:lineRule="auto"/>
      </w:pPr>
      <w:r>
        <w:rPr>
          <w:rFonts w:ascii="宋体" w:hAnsi="宋体" w:eastAsia="宋体" w:cs="宋体"/>
          <w:color w:val="000"/>
          <w:sz w:val="28"/>
          <w:szCs w:val="28"/>
        </w:rPr>
        <w:t xml:space="preserve">研究生的入党申请书该怎么写呢，下面小编为大家精心搜集了2篇关于研究生的入党申请书范文，欢迎大家参考借鉴，希望可以帮助到大家!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2024年研究生入党申请书范文一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激动的心情，郑重地向党组织请求：我志愿加入中国共产党，愿意为共产主义的事业奋斗一辈子。这句话在我心中深藏已久，也是我很久以来的追求。我生于一个共产党员的家庭，从小祖父母的言传身教在我脑海里留下了深刻的印象,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半殖民半封建的旧中国，工人农民在社会最底层，遭受着帝国主义、封建主义、官僚资本主义的三重压迫，旧中国内忧外患，水深火热。为了挽救中国，有志之士们做了许多努力，最终还是中国共产党带领广大工人农民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路线，认真学习马克思列宁主义、毛泽东思想、邓小平理论、三个代表的重要思想，坚决拥护中国共产党，在思想上同党中央保持一致，学习建设有中国特色社会主义的理论和党的路线、方针、政策。我坚持未进党的门，先做党的人。目前，我在学习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公务员，才能充分地去发挥自己的潜能，为国家、为人民、为集体作出更多的贡献。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如工作中有些情绪化，处理问题不够成熟(自己可以写一两条缺点)等。不过我会尽我所能予以改正的，同时还请组织给与指导和帮助。今后，我要用党员标准更加严格要求自己，自觉地接受党员和群众的帮</w:t>
      </w:r>
    </w:p>
    <w:p>
      <w:pPr>
        <w:ind w:left="0" w:right="0" w:firstLine="560"/>
        <w:spacing w:before="450" w:after="450" w:line="312" w:lineRule="auto"/>
      </w:pPr>
      <w:r>
        <w:rPr>
          <w:rFonts w:ascii="宋体" w:hAnsi="宋体" w:eastAsia="宋体" w:cs="宋体"/>
          <w:color w:val="000"/>
          <w:sz w:val="28"/>
          <w:szCs w:val="28"/>
        </w:rPr>
        <w:t xml:space="preserve">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中去，认真学习马列主义、毛泽东思想、邓小平理论和三个代表重要思想，学习党的路线、方针、政策和决议，学习党的基本知识，学习科学文化、业务知识，努力提高为人民服务的本领，以一个共产党员的标准来严格要求自己，与时俱进，在以xx同志为核心的党中央领导下，以三个代表重要思想为准则，把自己有限的年华为实现党的目标增添一份光和热。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2024年研究生入党申请书范文二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研究生，我志愿加入伟大的中国共产党，拥护党的纲领，遵守党的章程，担起党员的责任和履行党员义务，执行党的决定，严守党的纪律，保守党的秘密，对党忠诚，积极进取，为光荣的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1921年7月1日中国共产党成立至今近83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十五大确立邓小平理论为党的指导思想，提出党在社会主义初级阶段的基本纲领，明确我国跨世纪发展的的奋斗目标和任务，为贯彻十五大精神，中央先后召开七次全会分别就农业和农村工作、国有企业改革和发展、制定十五计划、加强和改进党的作风建设等重大问题作出了决定和部署，十五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以江泽民同志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江泽民总书记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着追求的原因，是我从小就树立了一定要加入中国共产党的远大志向，并且一直持续到了今天，热情更是有增无减。在大一开学之际，作为刚刚跨入高级学府的我，我就向党组织递交了入党申请书，并参加了学校组织的党校学习。在研究生入学时，我再一次向党组织递交了入党申请书，并再一次参加了学校组织的党校学习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2025-08-09T21:35:55+08:00</dcterms:created>
  <dcterms:modified xsi:type="dcterms:W3CDTF">2025-08-09T21:35:55+08:00</dcterms:modified>
</cp:coreProperties>
</file>

<file path=docProps/custom.xml><?xml version="1.0" encoding="utf-8"?>
<Properties xmlns="http://schemas.openxmlformats.org/officeDocument/2006/custom-properties" xmlns:vt="http://schemas.openxmlformats.org/officeDocument/2006/docPropsVTypes"/>
</file>