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通用大学生入党申请书1500字</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入党是很多大学生的梦想，那么大学生的入党申请书该怎么写呢，下面小编为大家搜集的2篇通用大学生入党申请书1500字，供大家参考借鉴，希望可以帮助到有需要的朋友!  通用大学生入党申请书1500字一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入党是很多大学生的梦想，那么大学生的入党申请书该怎么写呢，下面小编为大家搜集的2篇通用大学生入党申请书1500字，供大家参考借鉴，希望可以帮助到有需要的朋友!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通用大学生入党申请书1500字一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党的最终目标，是实现共产主义的社会制度。《共产党宣言》发表一百多年来的历证明，科学社会主义理论是正确的，社会主义具有强大的生命力。社会主义的本质，是解放生产力，发展生产力，消灭剥削，消除两极分化，最终达到共同富裕。我要与广大共产党员一起为之奋斗，为之努力。</w:t>
      </w:r>
    </w:p>
    <w:p>
      <w:pPr>
        <w:ind w:left="0" w:right="0" w:firstLine="560"/>
        <w:spacing w:before="450" w:after="450" w:line="312" w:lineRule="auto"/>
      </w:pPr>
      <w:r>
        <w:rPr>
          <w:rFonts w:ascii="宋体" w:hAnsi="宋体" w:eastAsia="宋体" w:cs="宋体"/>
          <w:color w:val="000"/>
          <w:sz w:val="28"/>
          <w:szCs w:val="28"/>
        </w:rPr>
        <w:t xml:space="preserve">当前世界能源危机日益凸显、常识经济和现代科技日益发展、国际海内情势日益庞杂、经济社会的可连续性发展问题成为人们日益关注的焦点，科学发展、永续发展成为人类发展的必定请求，科学发展观的提出恰是我党对当前形势正确掌握的基本上提出的科学论断，充分显示了我党精确断定和掌握当前时局、积极稳当、公道有序推动我国建设事业一直提高的执政才能，充分体现了我党与时俱进、开辟翻新的理论勇气和一贯传统。</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共产党的伟大目标，深切地希望能成为这支最优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 即使组织上认为我尚未符合一个党员的资格，我也将按党章的标准，严格要求自己，总结经验，并且不间断的写思想汇报，争取早日加入党组织。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通用大学生入党申请书1500字二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党是中国工人阶级的先锋队，是各族人民利益的忠实代表，是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2025-06-21T05:42:54+08:00</dcterms:created>
  <dcterms:modified xsi:type="dcterms:W3CDTF">2025-06-21T05:42:54+08:00</dcterms:modified>
</cp:coreProperties>
</file>

<file path=docProps/custom.xml><?xml version="1.0" encoding="utf-8"?>
<Properties xmlns="http://schemas.openxmlformats.org/officeDocument/2006/custom-properties" xmlns:vt="http://schemas.openxmlformats.org/officeDocument/2006/docPropsVTypes"/>
</file>