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与入党申请人谈话记录|入党申请人谈话记录基本内容</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通过谈话和审阅其入党材料，可以看出是否具备党员的素质。一起来看看本站小编为大家精心整理的“入党申请人谈话记录基本内容”，欢迎大家阅读，供大家参考。更多内容还请关注本站哦。　　入党申请人谈话记录基本内容　　1. 作为入党积极分子(曾经或现...</w:t>
      </w:r>
    </w:p>
    <w:p>
      <w:pPr>
        <w:ind w:left="0" w:right="0" w:firstLine="560"/>
        <w:spacing w:before="450" w:after="450" w:line="312" w:lineRule="auto"/>
      </w:pPr>
      <w:r>
        <w:rPr>
          <w:rFonts w:ascii="宋体" w:hAnsi="宋体" w:eastAsia="宋体" w:cs="宋体"/>
          <w:color w:val="000"/>
          <w:sz w:val="28"/>
          <w:szCs w:val="28"/>
        </w:rPr>
        <w:t xml:space="preserve">　　通过谈话和审阅其入党材料，可以看出是否具备党员的素质。一起来看看本站小编为大家精心整理的“入党申请人谈话记录基本内容”，欢迎大家阅读，供大家参考。更多内容还请关注本站哦。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入党申请人谈话记录基本内容</w:t>
      </w:r>
    </w:p>
    <w:p>
      <w:pPr>
        <w:ind w:left="0" w:right="0" w:firstLine="560"/>
        <w:spacing w:before="450" w:after="450" w:line="312" w:lineRule="auto"/>
      </w:pPr>
      <w:r>
        <w:rPr>
          <w:rFonts w:ascii="宋体" w:hAnsi="宋体" w:eastAsia="宋体" w:cs="宋体"/>
          <w:color w:val="000"/>
          <w:sz w:val="28"/>
          <w:szCs w:val="28"/>
        </w:rPr>
        <w:t xml:space="preserve">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转载请标注何方神圣，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 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谈话内容提要：</w:t>
      </w:r>
    </w:p>
    <w:p>
      <w:pPr>
        <w:ind w:left="0" w:right="0" w:firstLine="560"/>
        <w:spacing w:before="450" w:after="450" w:line="312" w:lineRule="auto"/>
      </w:pPr>
      <w:r>
        <w:rPr>
          <w:rFonts w:ascii="宋体" w:hAnsi="宋体" w:eastAsia="宋体" w:cs="宋体"/>
          <w:color w:val="000"/>
          <w:sz w:val="28"/>
          <w:szCs w:val="28"/>
        </w:rPr>
        <w:t xml:space="preserve">　　1.第一次谈话宜在第一次提交思想汇报时进行，内容主要以“家庭情况、学习情况、工作情况、平时个人爱好及入党动机”为主。</w:t>
      </w:r>
    </w:p>
    <w:p>
      <w:pPr>
        <w:ind w:left="0" w:right="0" w:firstLine="560"/>
        <w:spacing w:before="450" w:after="450" w:line="312" w:lineRule="auto"/>
      </w:pPr>
      <w:r>
        <w:rPr>
          <w:rFonts w:ascii="宋体" w:hAnsi="宋体" w:eastAsia="宋体" w:cs="宋体"/>
          <w:color w:val="000"/>
          <w:sz w:val="28"/>
          <w:szCs w:val="28"/>
        </w:rPr>
        <w:t xml:space="preserve">　　2.第二次谈话宜在第二次提交思想汇报时进行，内容主要以“平时学习情况、平时生活情况及对党的认识”为主。</w:t>
      </w:r>
    </w:p>
    <w:p>
      <w:pPr>
        <w:ind w:left="0" w:right="0" w:firstLine="560"/>
        <w:spacing w:before="450" w:after="450" w:line="312" w:lineRule="auto"/>
      </w:pPr>
      <w:r>
        <w:rPr>
          <w:rFonts w:ascii="宋体" w:hAnsi="宋体" w:eastAsia="宋体" w:cs="宋体"/>
          <w:color w:val="000"/>
          <w:sz w:val="28"/>
          <w:szCs w:val="28"/>
        </w:rPr>
        <w:t xml:space="preserve">　　3.第三次谈话宜在第四次提交思想汇报时进行，内容主要以“平时学习情况、平时生活情况及谈入党后自己的行为要求”为主。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谈话注意事项：</w:t>
      </w:r>
    </w:p>
    <w:p>
      <w:pPr>
        <w:ind w:left="0" w:right="0" w:firstLine="560"/>
        <w:spacing w:before="450" w:after="450" w:line="312" w:lineRule="auto"/>
      </w:pPr>
      <w:r>
        <w:rPr>
          <w:rFonts w:ascii="宋体" w:hAnsi="宋体" w:eastAsia="宋体" w:cs="宋体"/>
          <w:color w:val="000"/>
          <w:sz w:val="28"/>
          <w:szCs w:val="28"/>
        </w:rPr>
        <w:t xml:space="preserve">　　谈话对象在找培养人谈话之前，须上交本季度的思想汇报(自确定入党积极分子后，每三个月写一篇思想汇报)。思想汇报的书写必须是方格纸，黑色笔填写，字迹端正。</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　　谈话过程中，培养人和谈话对象要保持严肃认真的态度。培养对象主动向培养人汇报本季度自己在思想上对党性、当政方针和时事热点的认识，以及在学习、生活、实践(社会实践、科技创新实践等)方面取得的进步，并说明自身存在的不足，最好能找到改进的方法。培养人要能在思想上对谈话对象进行引导，发现其优点，同时帮助其发现自身存在的不足，给出合理的建议。限于谈话时间的限制，谈话可以强调以上的某些方面，重点是对党的认识方面。培养人要掌握谈话对象的思想动态，对被培养人有全面客观的认识和了解。</w:t>
      </w:r>
    </w:p>
    <w:p>
      <w:pPr>
        <w:ind w:left="0" w:right="0" w:firstLine="560"/>
        <w:spacing w:before="450" w:after="450" w:line="312" w:lineRule="auto"/>
      </w:pPr>
      <w:r>
        <w:rPr>
          <w:rFonts w:ascii="宋体" w:hAnsi="宋体" w:eastAsia="宋体" w:cs="宋体"/>
          <w:color w:val="000"/>
          <w:sz w:val="28"/>
          <w:szCs w:val="28"/>
        </w:rPr>
        <w:t xml:space="preserve">　　谈话结束，培养人要根据谈话内容如实做好记录。培养人和谈话对象可以互留联系方式，加强双方在日常生活中的交流，以便在思想上、学习上对培养人提供更多的帮助。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