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重温入党申请书心得体会3篇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心得体会是指一种读书、实践后所写的感受性文字。以下是本站分享的重温入党申请书心得体会3篇，希望能帮助到大家!　　重温入党申请书心得体会3篇　　“两学一做”学习教育是党中央推动党内教育从“关键少数”向广大党员拓展、从集中性教育向经常性教育延伸...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心得体会是指一种读书、实践后所写的感受性文字。以下是本站分享的重温入党申请书心得体会3篇，希望能帮助到大家![_TAG_h2]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两学一做”学习教育是党中央推动党内教育从“关键少数”向广大党员拓展、从集中性教育向经常性教育延伸的重大部署。在学习中把握做一名合格党员的标准，抓住了党内教育的根本，回归到党员之所以成为党员的本源拷问。</w:t>
      </w:r>
    </w:p>
    <w:p>
      <w:pPr>
        <w:ind w:left="0" w:right="0" w:firstLine="560"/>
        <w:spacing w:before="450" w:after="450" w:line="312" w:lineRule="auto"/>
      </w:pPr>
      <w:r>
        <w:rPr>
          <w:rFonts w:ascii="宋体" w:hAnsi="宋体" w:eastAsia="宋体" w:cs="宋体"/>
          <w:color w:val="000"/>
          <w:sz w:val="28"/>
          <w:szCs w:val="28"/>
        </w:rPr>
        <w:t xml:space="preserve">　　每个党员都应该不忘初心。根据《党章》规定，申请入党的人，要填写入党志愿书，要有两名正式党员作介绍人，要经过支部大会通过和上级党组织批准，并且经过预备期的考察，才能最终成为正式党员。通常情况下，入党志愿书应由本人亲自手写。《党章》还要求，预备党员必须面向党旗进行入党宣誓。这些都是发展党员工作的必经程序。在快节奏的现代化社会，为什么我们党在入党程序上依然如此执着?就是因为入党是一件极郑重、极严肃的事情。在你亲自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　　相信绝大多数同志入党时的誓言是由衷的、真诚的。然而，随着经济社会不断发展，社会思想日趋多元，各种诱惑不断增多，党员队伍中也出现了一些理想信念动摇、组织观念淡薄、党员意识不强的现象。有的党员不像党员、不在组织、不起作用、不守规矩，只顾自己利益，患得患失，斤斤计较;有的党员入党动机功利，把入党当作走仕途的工具，党员这个身份对其有用时，自己就是党员，真正需要身先士卒时，却又退缩在群众身后;有的党员身在曹营心在汉，在大是大非问题上不能和党中央保持一致，调侃、质疑党的领导体制，甚至公开骂党，否定党的最基本的原则和立场;还有的为官不为、尸位素餐，甚至贪赃枉法、以权谋私，最终沦为“阶下囚”，等等。这些党员在争名夺利中蒙尘积垢、忘了初心，在随波逐流中心为物役、泯然众人，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　　“党员”二字不是用来沽名钓誉的美称，不是借机夤缘而上的工具。“党员”意味着更重的责任、更高的觉悟、更远的追求，是每个共产党员庄严宣誓时必须肩负起来的全心全意为人民服务的使命担当。</w:t>
      </w:r>
    </w:p>
    <w:p>
      <w:pPr>
        <w:ind w:left="0" w:right="0" w:firstLine="560"/>
        <w:spacing w:before="450" w:after="450" w:line="312" w:lineRule="auto"/>
      </w:pPr>
      <w:r>
        <w:rPr>
          <w:rFonts w:ascii="宋体" w:hAnsi="宋体" w:eastAsia="宋体" w:cs="宋体"/>
          <w:color w:val="000"/>
          <w:sz w:val="28"/>
          <w:szCs w:val="28"/>
        </w:rPr>
        <w:t xml:space="preserve">　　我们党有8700多万名党员，党员队伍状况如何，直接关系党的创造力、凝聚力、战斗力。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的宏伟目标。</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收到支部帮我复印的入党志愿书，看着亲笔书写满含深情的入党志愿书，心底泛起阵阵涟漪，蓦然回首，当年渴望加入党组织的执着于真诚跃然纸上、不断拼搏进取的往事记忆犹新，参加集体入党宣誓的场景永生难忘。</w:t>
      </w:r>
    </w:p>
    <w:p>
      <w:pPr>
        <w:ind w:left="0" w:right="0" w:firstLine="560"/>
        <w:spacing w:before="450" w:after="450" w:line="312" w:lineRule="auto"/>
      </w:pPr>
      <w:r>
        <w:rPr>
          <w:rFonts w:ascii="宋体" w:hAnsi="宋体" w:eastAsia="宋体" w:cs="宋体"/>
          <w:color w:val="000"/>
          <w:sz w:val="28"/>
          <w:szCs w:val="28"/>
        </w:rPr>
        <w:t xml:space="preserve">　　如今，作为一名工作25年，有着7年党龄的基层党员干部，对党的敬意和深情，早已深深刻在心中。感恩党组织的精心培养，入党的过程对我来说有些漫长，但我一直没有放弃，在大学期间作为第一批入党积极分子参与党课培训，由于没有及时递交思想汇报，最终没能实现大学入党的愿望。工作初期，觉得只要踏实做人、认真工作就行，入党的迫切渐行渐远。担任二级部负责人后，感谢部门党委领导在政治上的关心和培养，使我不断审视自身，增强信心，再次提出入党愿望。宣誓时我坚信自己的选择是正确的，心中充满了力量。</w:t>
      </w:r>
    </w:p>
    <w:p>
      <w:pPr>
        <w:ind w:left="0" w:right="0" w:firstLine="560"/>
        <w:spacing w:before="450" w:after="450" w:line="312" w:lineRule="auto"/>
      </w:pPr>
      <w:r>
        <w:rPr>
          <w:rFonts w:ascii="宋体" w:hAnsi="宋体" w:eastAsia="宋体" w:cs="宋体"/>
          <w:color w:val="000"/>
          <w:sz w:val="28"/>
          <w:szCs w:val="28"/>
        </w:rPr>
        <w:t xml:space="preserve">　　入党来之不易，如今回头看起点和初衷，当年的入党初心还清晰吗?面对困难的闯劲还剩多少?感谢总行党委组织的这次活动，让我检视实践，查找差距。</w:t>
      </w:r>
    </w:p>
    <w:p>
      <w:pPr>
        <w:ind w:left="0" w:right="0" w:firstLine="560"/>
        <w:spacing w:before="450" w:after="450" w:line="312" w:lineRule="auto"/>
      </w:pPr>
      <w:r>
        <w:rPr>
          <w:rFonts w:ascii="黑体" w:hAnsi="黑体" w:eastAsia="黑体" w:cs="黑体"/>
          <w:color w:val="000000"/>
          <w:sz w:val="36"/>
          <w:szCs w:val="36"/>
          <w:b w:val="1"/>
          <w:bCs w:val="1"/>
        </w:rPr>
        <w:t xml:space="preserve">　　一、把感恩化为对党的忠诚</w:t>
      </w:r>
    </w:p>
    <w:p>
      <w:pPr>
        <w:ind w:left="0" w:right="0" w:firstLine="560"/>
        <w:spacing w:before="450" w:after="450" w:line="312" w:lineRule="auto"/>
      </w:pPr>
      <w:r>
        <w:rPr>
          <w:rFonts w:ascii="宋体" w:hAnsi="宋体" w:eastAsia="宋体" w:cs="宋体"/>
          <w:color w:val="000"/>
          <w:sz w:val="28"/>
          <w:szCs w:val="28"/>
        </w:rPr>
        <w:t xml:space="preserve">　　作为一名普通的共产党员，我始终在思想上、行动上与党中央保持高度一致，旗帜鲜明讲政治，深刻领会***新时代中国特色社会主义思想，牢固树立“四个意识”、坚定“四个自信”、做到“四个服从”，自觉贯彻执行党的路线方针政策，坚持党的基本路线，坚持党性原则，坚定政治立场，坚定理想信念。思想同心，目标同向。加强理论学习，提高自身思想素质。作为支部组织委员，我的职责之一定期开展组织生活，组织生活中包括理论学习，若自身不带头学习的话，是无法带领大家打造学习型组织，为了致力构建多层次、多维度、多学科的学习体系，保证学习教育的丰富性和实效性，需及时、主动学习，用所学的理论知识提升党性修养，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　　二、把责任化为对工作的担当</w:t>
      </w:r>
    </w:p>
    <w:p>
      <w:pPr>
        <w:ind w:left="0" w:right="0" w:firstLine="560"/>
        <w:spacing w:before="450" w:after="450" w:line="312" w:lineRule="auto"/>
      </w:pPr>
      <w:r>
        <w:rPr>
          <w:rFonts w:ascii="宋体" w:hAnsi="宋体" w:eastAsia="宋体" w:cs="宋体"/>
          <w:color w:val="000"/>
          <w:sz w:val="28"/>
          <w:szCs w:val="28"/>
        </w:rPr>
        <w:t xml:space="preserve">　　入党意味着比群众更多地付出和奉献，入党意味着比群众更强的责任和担当。这七年先后担任卡中心部门总监、私银中心二级部负责人，工作繁忙，但也很充实，在工作中偶尔也有抱怨、为难情绪，工作推进不够务实，对一些难度较大的工作研究不深、不细、不透。缺少攻坚克难的勇气。在争取各种资源时难免会很无奈，创业初期会遇到很多困难，所有困难都有可能动摇初心，这就更需要我们统一认识、攻坚克难，以拼搏进取的斗志投入挑战。党员干部稍有懈怠，将会影响整体部门精神面貌。影响准事业部制改革的开展。今后将以最大的努力和责任把每一项工作抓实，对问题积极解决不推诿，讲风格、讲原则、讲大局。带领好团队，帮助年轻员工健康成长，真正做到让领导放心、让员工满意，无愧入党初心。</w:t>
      </w:r>
    </w:p>
    <w:p>
      <w:pPr>
        <w:ind w:left="0" w:right="0" w:firstLine="560"/>
        <w:spacing w:before="450" w:after="450" w:line="312" w:lineRule="auto"/>
      </w:pPr>
      <w:r>
        <w:rPr>
          <w:rFonts w:ascii="黑体" w:hAnsi="黑体" w:eastAsia="黑体" w:cs="黑体"/>
          <w:color w:val="000000"/>
          <w:sz w:val="36"/>
          <w:szCs w:val="36"/>
          <w:b w:val="1"/>
          <w:bCs w:val="1"/>
        </w:rPr>
        <w:t xml:space="preserve">　　三、把初心化为对纪律的敬畏</w:t>
      </w:r>
    </w:p>
    <w:p>
      <w:pPr>
        <w:ind w:left="0" w:right="0" w:firstLine="560"/>
        <w:spacing w:before="450" w:after="450" w:line="312" w:lineRule="auto"/>
      </w:pPr>
      <w:r>
        <w:rPr>
          <w:rFonts w:ascii="宋体" w:hAnsi="宋体" w:eastAsia="宋体" w:cs="宋体"/>
          <w:color w:val="000"/>
          <w:sz w:val="28"/>
          <w:szCs w:val="28"/>
        </w:rPr>
        <w:t xml:space="preserve">　　作为基层党员干部，我严格执行党的组织纪律，不搞特殊和例外，保持纯洁之诺。一是提高思想认识。时刻自重、自省、自警、自励，持之以恒地坚守“干干净净踏踏实实干事，清清白白堂堂正正做人”的原则。加强学习，不断提高思想认识，增强自觉执行党风廉政规定的自觉性。深入贯彻学习党的十九大精神，明确新时代党的建设总体要求。持续加强“一部党章”、“两部准则”、“四部条例”等党内法规的学习教育，二是正确对待权力，把好财务审批关。承担部门费用使用合规性的把关职责，规范财务支出及集中采购行为，确保流程闭环，提升部门费用使用的合规性。在公务中由本人经手的事务，一律经主要领导审批同意，不自作主张。在财务报销方面，逐级审批，杜绝违规违纪事件的发生。</w:t>
      </w:r>
    </w:p>
    <w:p>
      <w:pPr>
        <w:ind w:left="0" w:right="0" w:firstLine="560"/>
        <w:spacing w:before="450" w:after="450" w:line="312" w:lineRule="auto"/>
      </w:pPr>
      <w:r>
        <w:rPr>
          <w:rFonts w:ascii="宋体" w:hAnsi="宋体" w:eastAsia="宋体" w:cs="宋体"/>
          <w:color w:val="000"/>
          <w:sz w:val="28"/>
          <w:szCs w:val="28"/>
        </w:rPr>
        <w:t xml:space="preserve">　　回想自己成为正式党员的同时担任了二级部支部书记，当时制定了支部党建考评一等奖的目标，并在两年后得以实现。如今初心不改，作为部门党建工作的工作者，将全力以赴，提升部门党建水平，朝着更高目标继续努力。</w:t>
      </w:r>
    </w:p>
    <w:p>
      <w:pPr>
        <w:ind w:left="0" w:right="0" w:firstLine="560"/>
        <w:spacing w:before="450" w:after="450" w:line="312" w:lineRule="auto"/>
      </w:pPr>
      <w:r>
        <w:rPr>
          <w:rFonts w:ascii="宋体" w:hAnsi="宋体" w:eastAsia="宋体" w:cs="宋体"/>
          <w:color w:val="000"/>
          <w:sz w:val="28"/>
          <w:szCs w:val="28"/>
        </w:rPr>
        <w:t xml:space="preserve">　　新时代要求每位共产党人自我加压、眼中有事、主动作为，只有这样，才能不忘**、不辱使命、不负重托、创造价值，成就人生。我将进一步践行诺言、知行合一、学做结合，用新眼光看待新事物、用新办法解决新问题、用新思路谋求新发展，不忘**，为新时代交行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为庆祝中国共产党成立98周年，本市在中共一大会址举办的“信仰、奋斗、忠诚—共产党员的初心和使命”“七一”重温入党誓词仪式。“我志愿加入中国共产党，拥护党的纲领，遵守党恶章程...”七一前夕，来到中共一大会址纪念馆瞻仰的人络绎不绝。一批又一批来自全国各地的共产党员，面对鲜红党旗重温入党之时的铮铮誓言。</w:t>
      </w:r>
    </w:p>
    <w:p>
      <w:pPr>
        <w:ind w:left="0" w:right="0" w:firstLine="560"/>
        <w:spacing w:before="450" w:after="450" w:line="312" w:lineRule="auto"/>
      </w:pPr>
      <w:r>
        <w:rPr>
          <w:rFonts w:ascii="宋体" w:hAnsi="宋体" w:eastAsia="宋体" w:cs="宋体"/>
          <w:color w:val="000"/>
          <w:sz w:val="28"/>
          <w:szCs w:val="28"/>
        </w:rPr>
        <w:t xml:space="preserve">　　为了进一步激发党员干部的使命感和责任感，牢固树立“四个意识”，坚定“四个自信”，做到“两个维护”，我院于6月28日下午开展“重温入党志愿书——纪念建党98周年主题活动”。活动中，分别来自50、60、70、80、90各个年代优秀党员的代表声情并茂地分享了他们的入党初心、使命和担当，赢得了台下阵阵掌声。回顾入党初心，回忆入党故事，从而引导党员进一步强化党性观念，更好的发挥先锋模范作用，同时也激励新党员以实际行动积极践行入党誓词。其中，让人印象最为深刻的就是出生于50年代的一位老同志，他表示那时，共产党员是一个十分光荣的称号。当时曾听一个经历过抗日战争和解放战争的长辈说过，打仗的时候，参加了一场攻坚战，部队首长作站前动员，说不是共产党员就不能参加尖刀班。那时，只有随时准备为党和人民牺牲一切的人才能成为共产党员。这些党的故事，深深影响、感染着年幼的他，让他从小对解放军和共产党产生了向往。所以，在18岁那年，毅然加入了人民解放军。并在入伍的第三年递交了入党申请书。从那时起，怀着对党的向往，在党旗之下，无比自豪;怀着对党的忠诚，在党徽之下，宣读誓言;怀着对党的感恩，履行承诺;仰望党旗鲜红的威严，敬佩之情油然而生，那时多少革命先烈用鲜血染红的辉煌篇章;三十年的检察工作岁月，这位老同志无时无刻不在用对党的誓言鞭策自己，用党的教诲鼓舞自己，用努力和汗水在为检察事业舔砖加瓦，用忠诚和责任筑起了伟大的中国梦。</w:t>
      </w:r>
    </w:p>
    <w:p>
      <w:pPr>
        <w:ind w:left="0" w:right="0" w:firstLine="560"/>
        <w:spacing w:before="450" w:after="450" w:line="312" w:lineRule="auto"/>
      </w:pPr>
      <w:r>
        <w:rPr>
          <w:rFonts w:ascii="宋体" w:hAnsi="宋体" w:eastAsia="宋体" w:cs="宋体"/>
          <w:color w:val="000"/>
          <w:sz w:val="28"/>
          <w:szCs w:val="28"/>
        </w:rPr>
        <w:t xml:space="preserve">　　不忘来时路，才能不往肩头担。昨天是一页翻过的历史，今天是一个崭新的起点，明天是一幅宏伟的蓝图。我们要爱党、信党、永远跟党走，进一步增强党性观念，永葆检察干警本色，立足本职岗位，在担当中历练、在尽责中成长，在新时代的广阔天地中绽放光彩，用出色的工作业绩为新中国70周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2025-05-02T23:39:14+08:00</dcterms:created>
  <dcterms:modified xsi:type="dcterms:W3CDTF">2025-05-02T23:39:14+08:00</dcterms:modified>
</cp:coreProperties>
</file>

<file path=docProps/custom.xml><?xml version="1.0" encoding="utf-8"?>
<Properties xmlns="http://schemas.openxmlformats.org/officeDocument/2006/custom-properties" xmlns:vt="http://schemas.openxmlformats.org/officeDocument/2006/docPropsVTypes"/>
</file>