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疫情期间入党申请书怎么写</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入党申请书怎么写，希望对大家有所帮助![_TAG_h2]　　疫情期间入党申请书怎么写</w:t>
      </w:r>
    </w:p>
    <w:p>
      <w:pPr>
        <w:ind w:left="0" w:right="0" w:firstLine="560"/>
        <w:spacing w:before="450" w:after="450" w:line="312" w:lineRule="auto"/>
      </w:pPr>
      <w:r>
        <w:rPr>
          <w:rFonts w:ascii="宋体" w:hAnsi="宋体" w:eastAsia="宋体" w:cs="宋体"/>
          <w:color w:val="000"/>
          <w:sz w:val="28"/>
          <w:szCs w:val="28"/>
        </w:rPr>
        <w:t xml:space="preserve">　　青海省首批支援湖北医疗队进驻受援医院以后，投身于抗击疫情的战斗。为充分发挥战斗堡垒作用和先锋模范作用，青海省首批支援湖北医疗队成立临时党支部，医疗队中多名青海大学附属医院队员递交了入党申请书，在战“疫”一线用实际行动写下入党的决心。</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检验了我们的党和党员，从84岁的钟南山院士到年轻的护士，他们实践着新时代共产党员的风貌，全心全意为人民服务。他们感动着我，激励着我加入党的队伍。在这没有硝烟的战场上，我一定恪尽职守，不忘医者初心，迎难而上，在阻击疫情的火线上，请党组织考验我。”90后护师高啟林在入党申请书中这样写道。</w:t>
      </w:r>
    </w:p>
    <w:p>
      <w:pPr>
        <w:ind w:left="0" w:right="0" w:firstLine="560"/>
        <w:spacing w:before="450" w:after="450" w:line="312" w:lineRule="auto"/>
      </w:pPr>
      <w:r>
        <w:rPr>
          <w:rFonts w:ascii="宋体" w:hAnsi="宋体" w:eastAsia="宋体" w:cs="宋体"/>
          <w:color w:val="000"/>
          <w:sz w:val="28"/>
          <w:szCs w:val="28"/>
        </w:rPr>
        <w:t xml:space="preserve">　　2024年玉树地震的时候，80后护士佘小斌申请参加了抗震救灾任务。这次，佘小斌又主动报名加入了青海省首批支援湖北医疗队。佘小斌决定自愿加入中国共产党，愿为党的事业奋斗终生!重症医学科主管护师佘小斌，在到达武汉的第7天向党组织递交了入党申请书。</w:t>
      </w:r>
    </w:p>
    <w:p>
      <w:pPr>
        <w:ind w:left="0" w:right="0" w:firstLine="560"/>
        <w:spacing w:before="450" w:after="450" w:line="312" w:lineRule="auto"/>
      </w:pPr>
      <w:r>
        <w:rPr>
          <w:rFonts w:ascii="宋体" w:hAnsi="宋体" w:eastAsia="宋体" w:cs="宋体"/>
          <w:color w:val="000"/>
          <w:sz w:val="28"/>
          <w:szCs w:val="28"/>
        </w:rPr>
        <w:t xml:space="preserve">　　“一方有难、八方支援。作为一名重症医学专业的护理人员，将坚守‘敬佑生命、救死扶伤、甘于奉献、大爱无疆’的职业道德情操与无私奉献精神，响应党和国家的召唤，勇于担当，充分发挥重症医学专业的特长，以高度的责任感，齐心协力、攻坚克难、全力以赴投入到科学抗击新型冠状病毒感染的肺炎疫情的战斗中，抢救病人的同时，尽最大可能实施保护自己的规范隔离措施，坚决打赢疫情防控阻击战。”佘小斌写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青海省首批支援湖北医疗队临时党支部副书记、青海大学附属医院副院长樊海宁说：“在阻击新型冠状病毒感染的肺炎疫情特殊时期，我们的队员递交了入党申请书，立志将自己的青春和热血奉献给党组织，这种行为值得称赞。希望他们严格要求自己，吃苦在前，务实工作，用实际行动向党组织靠拢，接受党组织的考验，与武汉人民一起，共克时艰，共渡难关，打赢这场疫情阻击战，让党旗在防控疫情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党主义的社会制度。中国共产党从马克思列宁主义、毛泽东思想、邓小平理论、三个代表的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共产党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假如这次没有成功入党，我还将用党员的标准严格要求自己，自觉地接受领导和群众的帮助与监督，努力克服自己的缺点，弥补不足。争取早日在思想上，进而在组织上入党。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2025-06-19T11:13:47+08:00</dcterms:created>
  <dcterms:modified xsi:type="dcterms:W3CDTF">2025-06-19T11:13:47+08:00</dcterms:modified>
</cp:coreProperties>
</file>

<file path=docProps/custom.xml><?xml version="1.0" encoding="utf-8"?>
<Properties xmlns="http://schemas.openxmlformats.org/officeDocument/2006/custom-properties" xmlns:vt="http://schemas.openxmlformats.org/officeDocument/2006/docPropsVTypes"/>
</file>