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精选入党申请演讲稿-入党申请演讲稿范文怎么写</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申请演讲稿-入党申请演讲稿范文怎么写一我是xx医院的xx科护士，我志愿加入中国共产党。在思想上，我真正明确了的共产党员的职责：将个人职责、理想与远大的共产主义相结合，并用实际行动来加以实现。在成为预备党员的这一年时间里，我深刻地将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精选入党申请演讲稿-入党申请演讲稿范文怎么写一</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一向严格要求自己。自从xx年参加工作以来，我对党的认识越来越深，加入党组织的渴望越来越强烈，所以我平时在不断地加强学习，学习党的章程，党的理论认识，用党性来武装头脑。实际行动上用心地做好每一件事，并得到了党组织的好评，分别在xx年6月12号油田首届“十佳百优”评选活动中获得了“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光把有关党的章程，方针和路线，政策在互联网上广泛的传播，并取得了不错的效果，使许多国际友人透过这种形势更好地了解我党的历史和此刻。我还经常地做自我批评总结经验，发现自己的不足。同时还请组织给与指导和帮忙。我志愿加入中国共产党，为中国的社会主义事业奋斗终生，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精选入党申请演讲稿-入党申请演讲稿范文怎么写八</w:t>
      </w:r>
    </w:p>
    <w:p>
      <w:pPr>
        <w:ind w:left="0" w:right="0" w:firstLine="560"/>
        <w:spacing w:before="450" w:after="450" w:line="312" w:lineRule="auto"/>
      </w:pPr>
      <w:r>
        <w:rPr>
          <w:rFonts w:ascii="宋体" w:hAnsi="宋体" w:eastAsia="宋体" w:cs="宋体"/>
          <w:color w:val="000"/>
          <w:sz w:val="28"/>
          <w:szCs w:val="28"/>
        </w:rPr>
        <w:t xml:space="preserve">我叫贾金祥，男，汉族，中国共青团员，于1987年12月18日出生于甘肃省定西市陇西县碧岩镇的一个普通的农民家庭，现在是铜川市耀州区照金镇照金中心小学的一名教师。 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