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最新入党申请书人民教师(推荐)</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人民教师(推荐)一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进行。</w:t>
      </w:r>
    </w:p>
    <w:p>
      <w:pPr>
        <w:ind w:left="0" w:right="0" w:firstLine="560"/>
        <w:spacing w:before="450" w:after="450" w:line="312" w:lineRule="auto"/>
      </w:pPr>
      <w:r>
        <w:rPr>
          <w:rFonts w:ascii="宋体" w:hAnsi="宋体" w:eastAsia="宋体" w:cs="宋体"/>
          <w:color w:val="000"/>
          <w:sz w:val="28"/>
          <w:szCs w:val="28"/>
        </w:rPr>
        <w:t xml:space="preserve">作为一名石油工人，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xx油田首届“十佳百优”评选活动中获得了“xx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xx主义普遍原理和中国革命建设的具体实践相结合的革命。xx届x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25日经党组织批准，我成为了一名光荣的中国共产党预备党员，按照中国共产党章程的有关规定，我的预备期到20xx年12月25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河北师范大学的思想政治教育专业学位。离校后进入xx村委会工作岗位后，仍然没有放弃学习这一人生的重要活动，通过阅读报刊、杂志和参加社区的各种培训，不断积累知识和技能，为今后的工作打下坚实的基矗</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20x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2025-07-08T17:53:08+08:00</dcterms:created>
  <dcterms:modified xsi:type="dcterms:W3CDTF">2025-07-08T17:53:08+08:00</dcterms:modified>
</cp:coreProperties>
</file>

<file path=docProps/custom.xml><?xml version="1.0" encoding="utf-8"?>
<Properties xmlns="http://schemas.openxmlformats.org/officeDocument/2006/custom-properties" xmlns:vt="http://schemas.openxmlformats.org/officeDocument/2006/docPropsVTypes"/>
</file>