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精选教师入党申请书格式教师入党申请书模板(推荐)(7篇)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格式教师入党申请书模板(推荐)一二、教育教学方面。从参加工作至今，我熟悉了高中各个年级的政治教育教学情况和规律，掌握了各年级各阶段政治教学的各块内容知识。经过多年来的教学实践与摸索，形成了自己独特的教学风格。在教学中，我既...</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精选教师入党申请书格式教师入党申请书模板(推荐)一</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xx大”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精选教师入党申请书格式教师入党申请书模板(推荐)四</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仅有像毛主席、周那样为革命奋斗终生的老前辈们才配戴上它;仅有像钱学森、李四光那样为祖国的科学事业奉献出毕生精力的科学家们才配戴上它;仅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进取表现。在小学二年级首批光荣地加入了中国少年先锋队，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进取参加学校各类文体活动。多次代表学校参加各项重大的活动，得到校领导的重视和认可。正是在这两年的学习生活中，我开始很多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经过学习《.....党章》、《...宣言》、《邓小平理论》以及《党史》等诸多有关党的理论知识，以及身边党员的模范带头作用，增进了我对党的认识，拉近了我和党的距离。此时我对党的认识逐渐清晰，这样一个以马克思列宁主义、毛泽东思想和邓小平理论作为自我行动指南的政党，领导人民通往人类最完美的社会建设中，于是我对党组织更加向往，并向党组织郑重地递交了入党申请书。同时我也明白，我对党的认识仍较肤浅，需要不断学习与锻炼来提高自我。党组织考验我，帮忙教育我，并送我参加党校的培训班学习，经过学习，我对党的性质、指导思想、纲领、路线都有了较深刻的了解;我们的党是：工人阶级的先锋队，是具有铁的纪律的政党，它的宗旨是全心全意为人民服务，这样的政党，前途必须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所以，我对党的前途更加充满信心，更加坚定了我加人.....的信念和为之奋斗终身的决心，我的思想比以前更加成熟了，对党的认识也有了较大的飞跃。随着自我思想的逐渐成熟，我深深地感受到，我找到了自我的信仰，我必须要成为一名党员。为党、为祖国、为人民奉献我的全部，把自我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铁路职工，我要肩负起时代赋予我们的历史使命，一方面要树立正确的世界观，人生观，价值观，进取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请组织帮忙我，考验我。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11月2日加入中国共产党，光荣的成为一名中国共产党预备党员，预备期为一年。经过一年预备期的自身认识学习和实践锻炼，使我更加坚定了共产主义理想和信念，更加领会了党的全心全意为人民服务的宗旨，为共产主义事业而奋斗终身的决心。到20xx年11月2日，我的预备期将满，我郑重向党组织提出转正申请将我由预备党员转为中国共产党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十七*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上周五，我们第48期入党积极份子参加了第一次的党组织生活。在党组织生活的过程中，我们学习了感动中国人物——张丽莉同志的事迹，深受感动。</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这是张丽莉老师的颁奖词，是的，即便再面对那一刻，这也是她不变的选择，因为张丽莉老师的瞬间抉择不是简单的条件反射，而是来自于她处处以他人利益和社会集体利益为重的“道德理性”。在客车突然失控并冲向学生的危急时刻，张丽莉老师根本没有丝毫的考虑到底要不要救孩子，因为时间不容许，如果她考虑了一秒钟，那历史可能就会重写，老师现在面对的可能是两个家庭，甚至是四个家庭失去孩子的痛苦，舆论可能也在评论张丽莉老师的为人。但是，我知道丽莉老师在那千钧一发的时刻推倒前后四名学生，让自己深陷车轮底下肯定不是为了避免舆论的压力，为了避免舆论的压力让自己双腿失去肯定不值，但是救了两条，甚至是四条学生的命，她认为肯定是值了。</w:t>
      </w:r>
    </w:p>
    <w:p>
      <w:pPr>
        <w:ind w:left="0" w:right="0" w:firstLine="560"/>
        <w:spacing w:before="450" w:after="450" w:line="312" w:lineRule="auto"/>
      </w:pPr>
      <w:r>
        <w:rPr>
          <w:rFonts w:ascii="宋体" w:hAnsi="宋体" w:eastAsia="宋体" w:cs="宋体"/>
          <w:color w:val="000"/>
          <w:sz w:val="28"/>
          <w:szCs w:val="28"/>
        </w:rPr>
        <w:t xml:space="preserve">她是最美的女教师，她践行了中华民族见义勇为的传统美德，彰显了人民教师的良好形象。这位年轻女教师，用生命谱写着最伟大的爱的赞歌。她是当之无愧的最美教师。我将来也会当一名教师，我要向她学习，学习她心中始终装着学生，学习她的道德心、价值观，把学生当自己的孩子一样爱护呵护，把学生的生命看得比自己的生命还要重要，让自己的心中装着爱，装着大大的爱。</w:t>
      </w:r>
    </w:p>
    <w:p>
      <w:pPr>
        <w:ind w:left="0" w:right="0" w:firstLine="560"/>
        <w:spacing w:before="450" w:after="450" w:line="312" w:lineRule="auto"/>
      </w:pPr>
      <w:r>
        <w:rPr>
          <w:rFonts w:ascii="宋体" w:hAnsi="宋体" w:eastAsia="宋体" w:cs="宋体"/>
          <w:color w:val="000"/>
          <w:sz w:val="28"/>
          <w:szCs w:val="28"/>
        </w:rPr>
        <w:t xml:space="preserve">我们不得不承认，近些年来，我们听到和看到的那些不愿听到和看到的丑恶事情，曾经让我们甚是困惑迷茫。当两岁女童小悦悦被车轧过，而身边18人路过视而不见;当地震来临第一个跑出教室的老师“范跑跑”还在振振有词;当老人摔倒无人敢扶怕遭反诬……一件件冲击道德底线事件的频频出现，人们不禁叹息当今社会的浮躁不堪、人情冷漠和道德沦丧。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但是，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刚刚发生的生死关头舍身救学生的“最美女教师张丽莉”……他们都是让我们感动的人，我要向他们学习。</w:t>
      </w:r>
    </w:p>
    <w:p>
      <w:pPr>
        <w:ind w:left="0" w:right="0" w:firstLine="560"/>
        <w:spacing w:before="450" w:after="450" w:line="312" w:lineRule="auto"/>
      </w:pPr>
      <w:r>
        <w:rPr>
          <w:rFonts w:ascii="宋体" w:hAnsi="宋体" w:eastAsia="宋体" w:cs="宋体"/>
          <w:color w:val="000"/>
          <w:sz w:val="28"/>
          <w:szCs w:val="28"/>
        </w:rPr>
        <w:t xml:space="preserve">老师的职责是哺育学生，共产党的义务是哺育人民，学生需要老师的关爱、教导才能成人成才;人民需要共产党的关爱、指导才能幸福安康，我要向“最美女老师”看齐，我要向优秀共产党看齐。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精选教师入党申请书格式教师入党申请书模板(推荐)七</w:t>
      </w:r>
    </w:p>
    <w:p>
      <w:pPr>
        <w:ind w:left="0" w:right="0" w:firstLine="560"/>
        <w:spacing w:before="450" w:after="450" w:line="312" w:lineRule="auto"/>
      </w:pPr>
      <w:r>
        <w:rPr>
          <w:rFonts w:ascii="宋体" w:hAnsi="宋体" w:eastAsia="宋体" w:cs="宋体"/>
          <w:color w:val="000"/>
          <w:sz w:val="28"/>
          <w:szCs w:val="28"/>
        </w:rPr>
        <w:t xml:space="preserve">我叫沙小梅，女，回族， 1988年2月28日出生 ，籍贯甘肃，大专文凭，农民家庭出身，现在是梁原乡王家沟小学一位在职教师。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w:t>
      </w:r>
    </w:p>
    <w:p>
      <w:pPr>
        <w:ind w:left="0" w:right="0" w:firstLine="560"/>
        <w:spacing w:before="450" w:after="450" w:line="312" w:lineRule="auto"/>
      </w:pPr>
      <w:r>
        <w:rPr>
          <w:rFonts w:ascii="宋体" w:hAnsi="宋体" w:eastAsia="宋体" w:cs="宋体"/>
          <w:color w:val="000"/>
          <w:sz w:val="28"/>
          <w:szCs w:val="28"/>
        </w:rPr>
        <w:t xml:space="preserve">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 婆婆：马菊花，48岁，甘肃省灵台县梁原乡付家沟村农民，政治清楚; 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 母亲：于秀芳，47岁，甘肃省灵台县梁原乡东门村农民，政治清楚; 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2025-05-02T11:42:41+08:00</dcterms:created>
  <dcterms:modified xsi:type="dcterms:W3CDTF">2025-05-02T11:42:41+08:00</dcterms:modified>
</cp:coreProperties>
</file>

<file path=docProps/custom.xml><?xml version="1.0" encoding="utf-8"?>
<Properties xmlns="http://schemas.openxmlformats.org/officeDocument/2006/custom-properties" xmlns:vt="http://schemas.openxmlformats.org/officeDocument/2006/docPropsVTypes"/>
</file>