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有关乡镇公务员入党申请书范文如何写</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范文如何写一一、20xx年工作总结乡规划建设管理所主要承担以下工作：一、承担全乡建房规划勘察、审批及《中华人民共和国乡村建设规划许可证》的办理工作。二、乡党委政府交办的其它中心工作。(一)承担全乡建房规划勘察、审批及...</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有关乡镇公务员入党申请书范文如何写二</w:t>
      </w:r>
    </w:p>
    <w:p>
      <w:pPr>
        <w:ind w:left="0" w:right="0" w:firstLine="560"/>
        <w:spacing w:before="450" w:after="450" w:line="312" w:lineRule="auto"/>
      </w:pPr>
      <w:r>
        <w:rPr>
          <w:rFonts w:ascii="宋体" w:hAnsi="宋体" w:eastAsia="宋体" w:cs="宋体"/>
          <w:color w:val="000"/>
          <w:sz w:val="28"/>
          <w:szCs w:val="28"/>
        </w:rPr>
        <w:t xml:space="preserve">我于xx年xx月通过公务员考试被录用为乡镇公务员，工作单位庄湾乡人民政府，xx年xx月正式到任，现任职务庄湾乡团委副书记、党政办科员、组织干事、档案管理员以及规划办工作人员。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四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xx年上半年政府工作总结、xx年政府工作总结及xx年工作计划、xx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w:t>
      </w:r>
    </w:p>
    <w:p>
      <w:pPr>
        <w:ind w:left="0" w:right="0" w:firstLine="560"/>
        <w:spacing w:before="450" w:after="450" w:line="312" w:lineRule="auto"/>
      </w:pPr>
      <w:r>
        <w:rPr>
          <w:rFonts w:ascii="宋体" w:hAnsi="宋体" w:eastAsia="宋体" w:cs="宋体"/>
          <w:color w:val="000"/>
          <w:sz w:val="28"/>
          <w:szCs w:val="28"/>
        </w:rPr>
        <w:t xml:space="preserve">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有关乡镇公务员入党申请书范文如何写四</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有关乡镇公务员入党申请书范文如何写五</w:t>
      </w:r>
    </w:p>
    <w:p>
      <w:pPr>
        <w:ind w:left="0" w:right="0" w:firstLine="560"/>
        <w:spacing w:before="450" w:after="450" w:line="312" w:lineRule="auto"/>
      </w:pPr>
      <w:r>
        <w:rPr>
          <w:rFonts w:ascii="宋体" w:hAnsi="宋体" w:eastAsia="宋体" w:cs="宋体"/>
          <w:color w:val="000"/>
          <w:sz w:val="28"/>
          <w:szCs w:val="28"/>
        </w:rPr>
        <w:t xml:space="preserve">进入镇政府办公室以来，在办公室领导和党支部的关心、帮助下，在各科室同志们的密切配合下，我以坚定的思想信念，务实的工作作风、饱满的工作热情和严谨的生活作风，较好地完成了自己的本职工作和领导交办的各项工作。下面是小编整理的20xx乡镇公务员年终总结以及20xx工作计划，欢迎阅读!</w:t>
      </w:r>
    </w:p>
    <w:p>
      <w:pPr>
        <w:ind w:left="0" w:right="0" w:firstLine="560"/>
        <w:spacing w:before="450" w:after="450" w:line="312" w:lineRule="auto"/>
      </w:pPr>
      <w:r>
        <w:rPr>
          <w:rFonts w:ascii="宋体" w:hAnsi="宋体" w:eastAsia="宋体" w:cs="宋体"/>
          <w:color w:val="000"/>
          <w:sz w:val="28"/>
          <w:szCs w:val="28"/>
        </w:rPr>
        <w:t xml:space="preserve">20xx乡镇公务员年终总结以及20xx工作计划一一年来，在镇党委、镇政府领导的支持和培养下，我不论在思想上还是工作方法上都有了很大的进步，在对待和处理问题上也逐步趋向全面化。针对一年来的情况，现将我本年度的思想、工作总结如下: 一、加强学习，提高……</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锏?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有关乡镇公务员入党申请书范文如何写六</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有关乡镇公务员入党申请书范文如何写七</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有关乡镇公务员入党申请书范文如何写八</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__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__年，到县医院、中医院等10家医疗机构开展学习教育，发放医保政策宣传手册20_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__年，我局在原来已实施即时结算的4家医疗机构基础之上扩大到现在10家。同时，还将即时结算工作扩大县外，将重庆医科大学第二附属医院作为异地即时结算单位，把__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__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_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2025-05-06T05:41:54+08:00</dcterms:created>
  <dcterms:modified xsi:type="dcterms:W3CDTF">2025-05-06T05:41:54+08:00</dcterms:modified>
</cp:coreProperties>
</file>

<file path=docProps/custom.xml><?xml version="1.0" encoding="utf-8"?>
<Properties xmlns="http://schemas.openxmlformats.org/officeDocument/2006/custom-properties" xmlns:vt="http://schemas.openxmlformats.org/officeDocument/2006/docPropsVTypes"/>
</file>