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推荐青年教师入党申请书怎么写(4篇)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青年教师入党申请书怎么写一随着教育改革的不断深化，时代和形势的需求，对学校教育提出了更新的要求和挑战，为此，我校领导班子在校长的领导下，调整办学思路，提出了新的目标。学校领导班子成员深刻体会到：教师的不断优化是一所学校提高教学质量的保证...</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推荐青年教师入党申请书怎么写一</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我校青年教师多，35岁以下的青年教师占全体教师的70%，他们大都经过专业的培训，有较扎实的专业基础，可塑性大，教学热情高，但实际教育教学经验不足，针对这一情况，我校采取了以下措施：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我校大量新进了一批新教师。如何让这一批优秀的学生迅速地成长为合格的、优秀的教师成了学校教育教学工作中面临的重大问题。为此，我校对新教师、年轻教师坚持不间断、多方面、多渠道加强师德规范教育，以《教师职业道德规范》、《公民道德建设发展纲要》、《教育法》、《教师法》为依据，坚持理论与实践相结合，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我们将继续加大培养青年教师全面素质的力度，促进我校青年教师整体素质的优化，为创造xx小学更美好的未来贡献我们的力量。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推荐青年教师入党申请书怎么写二</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 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w:t>
      </w:r>
    </w:p>
    <w:p>
      <w:pPr>
        <w:ind w:left="0" w:right="0" w:firstLine="560"/>
        <w:spacing w:before="450" w:after="450" w:line="312" w:lineRule="auto"/>
      </w:pPr>
      <w:r>
        <w:rPr>
          <w:rFonts w:ascii="宋体" w:hAnsi="宋体" w:eastAsia="宋体" w:cs="宋体"/>
          <w:color w:val="000"/>
          <w:sz w:val="28"/>
          <w:szCs w:val="28"/>
        </w:rPr>
        <w:t xml:space="preserve">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推荐青年教师入党申请书怎么写三</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能够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送走繁忙充实的一年，又迎来充满期望的一年。回顾一学期的工作状况，我始终以勤勤恳恳、踏踏实实的态度来对待我的工作，以“师德”规范自己的教育教学工作，自己在思想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俗话说“没有规矩，不成方圆”。一学期来，我能够严格遵守校园的各项规章制度。平时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做到不迟到，不早退，有事主动请假，无事不请假。对于校园布置的任务能够及时完成。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校园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资料，结合学生的年龄特征，有针对性地进行教学，充分调动学生的学习兴趣，提高抽象思维潜力，培养学生自学刻苦钻研的意志品质。同时，思考到学生智力素质的差异，按潜力分类，教学因人而异，使每位学生各需所求，各挥其能，各展其才。透过自己的精心设计，合理安排，每节课上得都有声有色，效果很好。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校园领导和老师们的关心、爱护分不开的，在此，我要真心真意地感谢他们。作为一名教育工作者，在今后的工作中，我要更加严格要求自己，提高自身素质，努力学习，用心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明白自己面临的任务和教学的艰辛，想发财就不要做教师，做教师就不要想发财，我明白的，我会习惯艰辛的日子的，我会更加的努力的，我明白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推荐青年教师入党申请书怎么写四</w:t>
      </w:r>
    </w:p>
    <w:p>
      <w:pPr>
        <w:ind w:left="0" w:right="0" w:firstLine="560"/>
        <w:spacing w:before="450" w:after="450" w:line="312" w:lineRule="auto"/>
      </w:pPr>
      <w:r>
        <w:rPr>
          <w:rFonts w:ascii="宋体" w:hAnsi="宋体" w:eastAsia="宋体" w:cs="宋体"/>
          <w:color w:val="000"/>
          <w:sz w:val="28"/>
          <w:szCs w:val="28"/>
        </w:rPr>
        <w:t xml:space="preserve">活动日期：20xx.9.12</w:t>
      </w:r>
    </w:p>
    <w:p>
      <w:pPr>
        <w:ind w:left="0" w:right="0" w:firstLine="560"/>
        <w:spacing w:before="450" w:after="450" w:line="312" w:lineRule="auto"/>
      </w:pPr>
      <w:r>
        <w:rPr>
          <w:rFonts w:ascii="宋体" w:hAnsi="宋体" w:eastAsia="宋体" w:cs="宋体"/>
          <w:color w:val="000"/>
          <w:sz w:val="28"/>
          <w:szCs w:val="28"/>
        </w:rPr>
        <w:t xml:space="preserve">活动地点：高三年级教室、生物实验室</w:t>
      </w:r>
    </w:p>
    <w:p>
      <w:pPr>
        <w:ind w:left="0" w:right="0" w:firstLine="560"/>
        <w:spacing w:before="450" w:after="450" w:line="312" w:lineRule="auto"/>
      </w:pPr>
      <w:r>
        <w:rPr>
          <w:rFonts w:ascii="宋体" w:hAnsi="宋体" w:eastAsia="宋体" w:cs="宋体"/>
          <w:color w:val="000"/>
          <w:sz w:val="28"/>
          <w:szCs w:val="28"/>
        </w:rPr>
        <w:t xml:space="preserve">青年教师：xx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1、观摩吴宇亮教师的课《细胞膜―系统的边界》。</w:t>
      </w:r>
    </w:p>
    <w:p>
      <w:pPr>
        <w:ind w:left="0" w:right="0" w:firstLine="560"/>
        <w:spacing w:before="450" w:after="450" w:line="312" w:lineRule="auto"/>
      </w:pPr>
      <w:r>
        <w:rPr>
          <w:rFonts w:ascii="宋体" w:hAnsi="宋体" w:eastAsia="宋体" w:cs="宋体"/>
          <w:color w:val="000"/>
          <w:sz w:val="28"/>
          <w:szCs w:val="28"/>
        </w:rPr>
        <w:t xml:space="preserve">2、听课教师谈听课体会及提议。</w:t>
      </w:r>
    </w:p>
    <w:p>
      <w:pPr>
        <w:ind w:left="0" w:right="0" w:firstLine="560"/>
        <w:spacing w:before="450" w:after="450" w:line="312" w:lineRule="auto"/>
      </w:pPr>
      <w:r>
        <w:rPr>
          <w:rFonts w:ascii="宋体" w:hAnsi="宋体" w:eastAsia="宋体" w:cs="宋体"/>
          <w:color w:val="000"/>
          <w:sz w:val="28"/>
          <w:szCs w:val="28"/>
        </w:rPr>
        <w:t xml:space="preserve">青年教师收获：</w:t>
      </w:r>
    </w:p>
    <w:p>
      <w:pPr>
        <w:ind w:left="0" w:right="0" w:firstLine="560"/>
        <w:spacing w:before="450" w:after="450" w:line="312" w:lineRule="auto"/>
      </w:pPr>
      <w:r>
        <w:rPr>
          <w:rFonts w:ascii="宋体" w:hAnsi="宋体" w:eastAsia="宋体" w:cs="宋体"/>
          <w:color w:val="000"/>
          <w:sz w:val="28"/>
          <w:szCs w:val="28"/>
        </w:rPr>
        <w:t xml:space="preserve">1、本节课十分紧凑，设置问题联系紧密，过度顺畅，同时教师教学语言的严谨对于课堂的顺利展开很重要。</w:t>
      </w:r>
    </w:p>
    <w:p>
      <w:pPr>
        <w:ind w:left="0" w:right="0" w:firstLine="560"/>
        <w:spacing w:before="450" w:after="450" w:line="312" w:lineRule="auto"/>
      </w:pPr>
      <w:r>
        <w:rPr>
          <w:rFonts w:ascii="宋体" w:hAnsi="宋体" w:eastAsia="宋体" w:cs="宋体"/>
          <w:color w:val="000"/>
          <w:sz w:val="28"/>
          <w:szCs w:val="28"/>
        </w:rPr>
        <w:t xml:space="preserve">2、合理利用多媒体教学能够降低知识难度，提高学生的生物素养。</w:t>
      </w:r>
    </w:p>
    <w:p>
      <w:pPr>
        <w:ind w:left="0" w:right="0" w:firstLine="560"/>
        <w:spacing w:before="450" w:after="450" w:line="312" w:lineRule="auto"/>
      </w:pPr>
      <w:r>
        <w:rPr>
          <w:rFonts w:ascii="宋体" w:hAnsi="宋体" w:eastAsia="宋体" w:cs="宋体"/>
          <w:color w:val="000"/>
          <w:sz w:val="28"/>
          <w:szCs w:val="28"/>
        </w:rPr>
        <w:t xml:space="preserve">指导教师指导、反馈意见：</w:t>
      </w:r>
    </w:p>
    <w:p>
      <w:pPr>
        <w:ind w:left="0" w:right="0" w:firstLine="560"/>
        <w:spacing w:before="450" w:after="450" w:line="312" w:lineRule="auto"/>
      </w:pPr>
      <w:r>
        <w:rPr>
          <w:rFonts w:ascii="宋体" w:hAnsi="宋体" w:eastAsia="宋体" w:cs="宋体"/>
          <w:color w:val="000"/>
          <w:sz w:val="28"/>
          <w:szCs w:val="28"/>
        </w:rPr>
        <w:t xml:space="preserve">1、采用引导探究式的教学方法经过创设自主合作的学习情境，平等融洽的人际环境，能够激发学生的学习进取性。</w:t>
      </w:r>
    </w:p>
    <w:p>
      <w:pPr>
        <w:ind w:left="0" w:right="0" w:firstLine="560"/>
        <w:spacing w:before="450" w:after="450" w:line="312" w:lineRule="auto"/>
      </w:pPr>
      <w:r>
        <w:rPr>
          <w:rFonts w:ascii="宋体" w:hAnsi="宋体" w:eastAsia="宋体" w:cs="宋体"/>
          <w:color w:val="000"/>
          <w:sz w:val="28"/>
          <w:szCs w:val="28"/>
        </w:rPr>
        <w:t xml:space="preserve">2、课堂教学需要依据课程标准，挖掘教学资料中的科学探究内涵，充分利用它让学生感受、理解知识的产生和发展过程，掌握科学探究的基本方法。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2025-08-08T21:38:59+08:00</dcterms:created>
  <dcterms:modified xsi:type="dcterms:W3CDTF">2025-08-08T21:38:59+08:00</dcterms:modified>
</cp:coreProperties>
</file>

<file path=docProps/custom.xml><?xml version="1.0" encoding="utf-8"?>
<Properties xmlns="http://schemas.openxmlformats.org/officeDocument/2006/custom-properties" xmlns:vt="http://schemas.openxmlformats.org/officeDocument/2006/docPropsVTypes"/>
</file>