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入党积极分子思想汇报2023_大二入党积极分子思想汇报</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思想汇报多采用书面形式，也可采用口头形式。通过思想汇报，培养自身的组织观念，提高思想觉悟，便于党组织了解申请入党人员的思想状况。以下是本站小编为大家精心整理的“大二入党积极分子思想汇报”，欢迎大家阅读，供您参考。更多详请关注本站!　　大...</w:t>
      </w:r>
    </w:p>
    <w:p>
      <w:pPr>
        <w:ind w:left="0" w:right="0" w:firstLine="560"/>
        <w:spacing w:before="450" w:after="450" w:line="312" w:lineRule="auto"/>
      </w:pPr>
      <w:r>
        <w:rPr>
          <w:rFonts w:ascii="宋体" w:hAnsi="宋体" w:eastAsia="宋体" w:cs="宋体"/>
          <w:color w:val="000"/>
          <w:sz w:val="28"/>
          <w:szCs w:val="28"/>
        </w:rPr>
        <w:t xml:space="preserve">　　思想汇报多采用书面形式，也可采用口头形式。通过思想汇报，培养自身的组织观念，提高思想觉悟，便于党组织了解申请入党人员的思想状况。以下是本站小编为大家精心整理的“大二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大二入党积极分子思想汇报(一)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中国共产党，这个光荣、神圣的组织成立于1921年，86年光荣的斗争道路，中国共产党从小到大、从弱到强、从幼稚到成熟，不断发展壮大。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公文有约，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良好的家庭和学校教育，使我在文化和品德方面颇有获益。在鲜红的队旗下戴上红领巾，我光荣地加入了少先队;退队后颈上的红领巾换成了胸前熠熠的团徽来于公文有约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　　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大二入党积极分子思想汇报(三)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入大学以来，已经很久没有接受这么系统的中国共产党的知识了。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　　本次入党积极分子再教育分为二个阶段，也利用了两种不同的形式。第一阶段，是由我系党总支书记给我们讲了关于入党与社会工作专业的联系，书记的讲解确实让我深有体会。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书记还讲到了中国共产党的历史，让我深深感受到了中国共产党成为我国的执政党，既是一种需要，也是人民的选择。中国共产党自成立以来，给中国带来了巨大的变化，有中国特色社会主义在我国的实践已经有力地证明了社会主义道路在中国的成功。从鸦片战争开始，中国逐渐沦为半殖民地半封建社会，从此无数仁人志士都在为如何使国家民主、独立和富强而苦苦探索，但是它们都以失败而告终。终于，中国共产党在国家危难的时候肩负起了这一艰巨的任务。中国共产党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　　从马克思主义理论进入中国，并成为中国共产党的指导思想以来，马克思主义也在随着时间的推移进行不断的创新，共产党思想、邓小平理论、“三个代表”重要思想、科学发展观这都是不同时期的马克思主义。思想上的不断创新才能不断适应新情况。就单单从思想意识的进步来看，就让我深深地感受到了中国共产党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　　第二个阶段的活动是在轻松的氛围下、以小组讨论的形式开展的。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 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　　这三次的入党积极分子再教育的培训活动确实让我真真切切地感受到了中国共产党的伟大。从中国共产党的历史到现在，从国家大事到身边小事，我对“中国共产党”和“党员”这两个词有了更深的了解和体会。</w:t>
      </w:r>
    </w:p>
    <w:p>
      <w:pPr>
        <w:ind w:left="0" w:right="0" w:firstLine="560"/>
        <w:spacing w:before="450" w:after="450" w:line="312" w:lineRule="auto"/>
      </w:pPr>
      <w:r>
        <w:rPr>
          <w:rFonts w:ascii="宋体" w:hAnsi="宋体" w:eastAsia="宋体" w:cs="宋体"/>
          <w:color w:val="000"/>
          <w:sz w:val="28"/>
          <w:szCs w:val="28"/>
        </w:rPr>
        <w:t xml:space="preserve">　　在日常生活中，我们要以党员的标准要求自己的行动。同时，我们还需要理论知识作为指导，有了理论知识的指导，行为上才能得到长久的保证。这一次的入党积极分子再教育的活动是必须的，是及时的。就像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了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主动的上交了神圣的入党申请书，向党组织表明了自己入党的决心，而在军训中更是向党员看齐，希望能得到党组织的认可。在此后的大一学习生活中，我更是刻苦努力，时时以一名党员的要求来规范自己。功夫不负有心人，大一上学期末，我的学分积名列全班第一，心想这下能被党接受为入党积极分子了吧，但是，由于在初级党校的党章考试中成绩不够而没有被选为第一批积极分子，心中十分懊悔。但这并没有打消我入党的念头。再打一下学期，我不仅在学习上更加的积极主动，还利用闲暇时间，泡在图书馆中阅读有关毛邓的书籍，学习党的思想，领略到了党的指导思想的伟大。我满怀着憧憬，以为自己能被选为第二批积极分子，但是，在第二批入党积极分子的选拔中，我们班的两名党员组织了一次公投，由于自己平时大部分时间都在自习室，与同学接触较少，因而，这次评选，自己再度落选。</w:t>
      </w:r>
    </w:p>
    <w:p>
      <w:pPr>
        <w:ind w:left="0" w:right="0" w:firstLine="560"/>
        <w:spacing w:before="450" w:after="450" w:line="312" w:lineRule="auto"/>
      </w:pPr>
      <w:r>
        <w:rPr>
          <w:rFonts w:ascii="宋体" w:hAnsi="宋体" w:eastAsia="宋体" w:cs="宋体"/>
          <w:color w:val="000"/>
          <w:sz w:val="28"/>
          <w:szCs w:val="28"/>
        </w:rPr>
        <w:t xml:space="preserve">　　认真总结了这次落选的经验教训，我深深的认识到，入党绝非一件易事，不仅需要扎扎实实的工作能力，更重要的是良好的群众基础，一名心里时时刻刻装着群众，牢记百姓利益的人，才真正具有入党的资格，才配得自己“党员”这个光荣的称号。于是，恰逢班上一人因不堪班级事务的繁重而从班委职务退下，我义无反顾，向班主任，向班委毛遂自荐，向同学表明了决心，处于同学们对我能力的认同，我加入了班委这个与同学关系最密切的组织中了来。在班级事务中，我也体会到了那种全心全意为同学服务的行为带给我的精神洗礼。终于，经过近一个学期的尽职尽责的工作，在大二上学期末，即将来临之际，我被批准为我动力与能源学院第三批积极分子，内心的激动和兴奋分可想而知。回想自己三个学期以来对党执着的追求，而今终可实现，感慨良多，而我也在这个过程中，逐渐的成熟，一步步迈向成功。所以，内心对于党对我的考验充满了感激之情，党于我，如再生父母，如灵魂工程师，真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了入党积极分子，但我不会从此停止不懈努力积极改造的步伐，并且，作为一名积极分子，我会以更高的标准来要求而自己。第一，我要明确入党的要求。一方面，当规定出一定的标准作为吸收和发展党员的条件;另一方面，要求入党有完全以自愿为基础的，不允许有任何压迫性的成分。在这里，我发现要成为党员还是有一段很长的路要走，而这段路的关键在于我的个人思想修养。第二，我要了解入党的目的。1、为****奋斗终身，更好的为人民服务。2、赶上周围同志的步伐，做一个对社会有用的人。3、在组织中锻炼自己，提高自己，早日成为合格的优秀人才。4、实现自我价值和社会价值。第三，我要端正入党动机。作为入党积极分子的我们其实是一种责任感，认真学习是我们现阶段的首要任务，只有学好知识，将来才有可能更好的去完成党的理想。第四，我要认真学习党章。在之前对党的认识还不够深刻，而党章中蕴含了大量的党的思想结晶，今后一有时间，我就会研读一下党章，深入贯彻党的指导思想，党员的义务和权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大二入党积极分子思想汇报(五)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2025-06-15T18:08:39+08:00</dcterms:created>
  <dcterms:modified xsi:type="dcterms:W3CDTF">2025-06-15T18:08:39+08:00</dcterms:modified>
</cp:coreProperties>
</file>

<file path=docProps/custom.xml><?xml version="1.0" encoding="utf-8"?>
<Properties xmlns="http://schemas.openxmlformats.org/officeDocument/2006/custom-properties" xmlns:vt="http://schemas.openxmlformats.org/officeDocument/2006/docPropsVTypes"/>
</file>