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以党员标准严格要求自己，自觉接受党员，领导的监督。下面是i乐德范文网范文网小编整理的中学教师入党申请书，欢迎大家阅读! &gt; 【中学教师入党申请书1】  敬爱的党组织:  我志愿加入中国共产党，愿意为共产主义事业奋斗终身。中国共产党是中国工...</w:t>
      </w:r>
    </w:p>
    <w:p>
      <w:pPr>
        <w:ind w:left="0" w:right="0" w:firstLine="560"/>
        <w:spacing w:before="450" w:after="450" w:line="312" w:lineRule="auto"/>
      </w:pPr>
      <w:r>
        <w:rPr>
          <w:rFonts w:ascii="宋体" w:hAnsi="宋体" w:eastAsia="宋体" w:cs="宋体"/>
          <w:color w:val="000"/>
          <w:sz w:val="28"/>
          <w:szCs w:val="28"/>
        </w:rPr>
        <w:t xml:space="preserve">以党员标准严格要求自己，自觉接受党员，领导的监督。下面是i乐德范文网范文网小编整理的中学教师入党申请书，欢迎大家阅读!</w:t>
      </w:r>
    </w:p>
    <w:p>
      <w:pPr>
        <w:ind w:left="0" w:right="0" w:firstLine="560"/>
        <w:spacing w:before="450" w:after="450" w:line="312" w:lineRule="auto"/>
      </w:pPr>
      <w:r>
        <w:rPr>
          <w:rFonts w:ascii="宋体" w:hAnsi="宋体" w:eastAsia="宋体" w:cs="宋体"/>
          <w:color w:val="000"/>
          <w:sz w:val="28"/>
          <w:szCs w:val="28"/>
        </w:rPr>
        <w:t xml:space="preserve">&gt; 【中学教师入党申请书1】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【中学教师入党申请书2】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【中学教师入党申请书3】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2025-07-07T15:56:17+08:00</dcterms:created>
  <dcterms:modified xsi:type="dcterms:W3CDTF">2025-07-07T15:56:17+08:00</dcterms:modified>
</cp:coreProperties>
</file>

<file path=docProps/custom.xml><?xml version="1.0" encoding="utf-8"?>
<Properties xmlns="http://schemas.openxmlformats.org/officeDocument/2006/custom-properties" xmlns:vt="http://schemas.openxmlformats.org/officeDocument/2006/docPropsVTypes"/>
</file>