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2024年入党积极分子上半年思想汇报【九篇】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_年入党积极分子上半年思想汇报【九篇】，仅供参考，欢迎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_年入党积极分子上半年思想汇报【九篇】，仅供参考，欢迎大家阅读。[_TAG_h2]第一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责任是社会主义核心价值观的底线。责任作为一种可贵的品质，是个人或组织应该秉持的价值观念和道德准则，能对文明进化和社会发展作出质量上的规定，现在日益受到世界各国的普遍关注。中国几千年来的文明和道德传统，已形成了独具魅力的东方人格——社会型人格，例如，“以天下为己任”、“居庙堂之高，则忧其民;处江湖之远，则忧其君”、“为天地立心，为生民立命，为往世继绝学，为万世开太平”等等。作为我们大力倡导的核心价值观，就应将大写的“责任”作为共同的价值目标和理想追求。</w:t>
      </w:r>
    </w:p>
    <w:p>
      <w:pPr>
        <w:ind w:left="0" w:right="0" w:firstLine="560"/>
        <w:spacing w:before="450" w:after="450" w:line="312" w:lineRule="auto"/>
      </w:pPr>
      <w:r>
        <w:rPr>
          <w:rFonts w:ascii="宋体" w:hAnsi="宋体" w:eastAsia="宋体" w:cs="宋体"/>
          <w:color w:val="000"/>
          <w:sz w:val="28"/>
          <w:szCs w:val="28"/>
        </w:rPr>
        <w:t xml:space="preserve">　　要求入党的同志，从提出入党申请那天起，就应当努力实践自己的入党志愿，按照共产党员标准严格要求自己，在改革开放和社会主义现代化建设中以实际行动争取入党。</w:t>
      </w:r>
    </w:p>
    <w:p>
      <w:pPr>
        <w:ind w:left="0" w:right="0" w:firstLine="560"/>
        <w:spacing w:before="450" w:after="450" w:line="312" w:lineRule="auto"/>
      </w:pPr>
      <w:r>
        <w:rPr>
          <w:rFonts w:ascii="宋体" w:hAnsi="宋体" w:eastAsia="宋体" w:cs="宋体"/>
          <w:color w:val="000"/>
          <w:sz w:val="28"/>
          <w:szCs w:val="28"/>
        </w:rPr>
        <w:t xml:space="preserve">　　第一、作为一名党员要“知党”。要做到“知党”，也就是要充分了解党的历史。了解我们党从小到大、从弱到强，从建党时的几十名地下党员，发展到现在拥有的几千万名执政党员。了解党领导全国各族人民取得新民主主义革命的胜利，进行社会主义现代化建设的伟大实践，了解党实行改革开放，建立和完善社会主义市场经济体制一系列方针、政策，了解党与时俱进，发展创新马列主义，毛泽东思想、邓小平理论和“三个代表”重要思想。通过了解这些，你会发现我们党过去现在乃至将来依然保持了旺盛和强大的生命力，你就会更加热爱它。</w:t>
      </w:r>
    </w:p>
    <w:p>
      <w:pPr>
        <w:ind w:left="0" w:right="0" w:firstLine="560"/>
        <w:spacing w:before="450" w:after="450" w:line="312" w:lineRule="auto"/>
      </w:pPr>
      <w:r>
        <w:rPr>
          <w:rFonts w:ascii="宋体" w:hAnsi="宋体" w:eastAsia="宋体" w:cs="宋体"/>
          <w:color w:val="000"/>
          <w:sz w:val="28"/>
          <w:szCs w:val="28"/>
        </w:rPr>
        <w:t xml:space="preserve">　　第二、作为一名党员要“爱党”。过去无数革命先烈为党的事业抛头颅，洒热血写下了一篇又一篇可歌可泣而又催人泪下的英雄史章。</w:t>
      </w:r>
    </w:p>
    <w:p>
      <w:pPr>
        <w:ind w:left="0" w:right="0" w:firstLine="560"/>
        <w:spacing w:before="450" w:after="450" w:line="312" w:lineRule="auto"/>
      </w:pPr>
      <w:r>
        <w:rPr>
          <w:rFonts w:ascii="宋体" w:hAnsi="宋体" w:eastAsia="宋体" w:cs="宋体"/>
          <w:color w:val="000"/>
          <w:sz w:val="28"/>
          <w:szCs w:val="28"/>
        </w:rPr>
        <w:t xml:space="preserve">　　第三、作为一名党员要“信党”。就是要坚定共产主义信念，如果理想信念动摇，信仰失落或者缺失，就会被金钱、权色、名利所诱惑，甚至走向沉沦。因此，坚定理想信念，不忘党的宗旨和入党誓言，就要认真学习，打牢马克思主义理论功底，提高政治敏锐性和鉴别力，自觉经受住改革开放和各种风浪的考验。</w:t>
      </w:r>
    </w:p>
    <w:p>
      <w:pPr>
        <w:ind w:left="0" w:right="0" w:firstLine="560"/>
        <w:spacing w:before="450" w:after="450" w:line="312" w:lineRule="auto"/>
      </w:pPr>
      <w:r>
        <w:rPr>
          <w:rFonts w:ascii="宋体" w:hAnsi="宋体" w:eastAsia="宋体" w:cs="宋体"/>
          <w:color w:val="000"/>
          <w:sz w:val="28"/>
          <w:szCs w:val="28"/>
        </w:rPr>
        <w:t xml:space="preserve">　　第四、作为一名党员要“事党”。也就是为党努力工作。作为国企的一名管理人员，就要立足于本职工作，爱岗敬业，恪尽职守，要有强烈的事业心和责任感，要有良好的工作态度和积极向上的精神，时刻用新时期党员先进性标准严格要求自己，忠实履行党员的义务，创造性、有效性地开展工作，增强党员和服务意识，提高工作能力、业务能力和办事效率，尽心尽力为企业服好务、办好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　　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　　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　　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　　固然以前，我曾犹疑过要不要参加中国共产党，参加中国工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　　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　　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时间：20XX年5月x日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生活中有很多党员贪污xxxx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著名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通过半年的组织学习与培训,这段时间以来,我通过工作上,生活上不断的学习,吸收新鲜的事物,我的思想也有了更新,促使我更加积极向上的努力。</w:t>
      </w:r>
    </w:p>
    <w:p>
      <w:pPr>
        <w:ind w:left="0" w:right="0" w:firstLine="560"/>
        <w:spacing w:before="450" w:after="450" w:line="312" w:lineRule="auto"/>
      </w:pPr>
      <w:r>
        <w:rPr>
          <w:rFonts w:ascii="宋体" w:hAnsi="宋体" w:eastAsia="宋体" w:cs="宋体"/>
          <w:color w:val="000"/>
          <w:sz w:val="28"/>
          <w:szCs w:val="28"/>
        </w:rPr>
        <w:t xml:space="preserve">　　通过学习党的基本知识，基本理论，基本路线和党的章程的认识，深刻地体会到中国共产党全心全意为人民服务这一伟大的宗旨。中国共产党1921年7月23日建党，是先进生产力的代表，是最具有组织纪律，大公无私的代表，是工人阶级最先进，最有前途的代表。我们党的原则是个人服从组织，少数服从多数，下级服从上级，全党服从中央。同时我们党有着三大优良作风：一是理论联系实际，二是密切联系群众，三是批评与自我批评。而实事求是是党的基础作风。我还知道了做一名共产党员最基本的条件就是具有共产主义觉悟的先锋战士，必须全心全意为人民服务，并且永远是劳动人民的普通一员。只有全心全意为人民服务，才能做好各族人民利益的忠实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_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入党积极分子。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作为新一代的大学生，一名入党积极分子，我们更应该在呼吁共建和谐校园，努力学好科学知识的同时，与同学团结友爱、互帮互助，让民族之花开遍祖国每个角落。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xx月份以来的思想。</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腐 败斗争关系党的生死存亡、关系国家的稳定和谐、关系党员干部的成长进步。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学习是学生的天职，党员和积极分子作为学习中的先进群体，学习上更要走在前边。所以只有加强专业知识的学习，才能具备扎实的专业功底。另外，还要注意个人文化修养的培养，拓宽自己的知识面，丰富自己的文化底蕴，以一个高素质学生的面貌面对社会。</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以上就是我xx月份的思想汇报!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20**年__月_日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20__年__月__日，我们省普降特大暴雨，引发江超警介水位。灾情引起了省市县各级领导的高度重视，于__月__日分别安排并组织了党员突击队、青年突击队、消防突击队等多支救灾队伍赶赴灾区。</w:t>
      </w:r>
    </w:p>
    <w:p>
      <w:pPr>
        <w:ind w:left="0" w:right="0" w:firstLine="560"/>
        <w:spacing w:before="450" w:after="450" w:line="312" w:lineRule="auto"/>
      </w:pPr>
      <w:r>
        <w:rPr>
          <w:rFonts w:ascii="宋体" w:hAnsi="宋体" w:eastAsia="宋体" w:cs="宋体"/>
          <w:color w:val="000"/>
          <w:sz w:val="28"/>
          <w:szCs w:val="28"/>
        </w:rPr>
        <w:t xml:space="preserve">　　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的十分闷热，我们青年突本文来自小草范文网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　　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　　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本文来自小草范文网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　　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　　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日期：20**年__月__日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20_年入党积极分子上半年思想汇报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不知不觉中第四季度即将过去了，在第四季度里，自己学到了很多，也懂得了很多，现在我将自己第四季度来的思想情况向党组织汇报如下。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w:t>
      </w:r>
    </w:p>
    <w:p>
      <w:pPr>
        <w:ind w:left="0" w:right="0" w:firstLine="560"/>
        <w:spacing w:before="450" w:after="450" w:line="312" w:lineRule="auto"/>
      </w:pPr>
      <w:r>
        <w:rPr>
          <w:rFonts w:ascii="宋体" w:hAnsi="宋体" w:eastAsia="宋体" w:cs="宋体"/>
          <w:color w:val="000"/>
          <w:sz w:val="28"/>
          <w:szCs w:val="28"/>
        </w:rPr>
        <w:t xml:space="preserve">　　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第四季度来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2025-06-21T07:26:41+08:00</dcterms:created>
  <dcterms:modified xsi:type="dcterms:W3CDTF">2025-06-21T07:26:41+08:00</dcterms:modified>
</cp:coreProperties>
</file>

<file path=docProps/custom.xml><?xml version="1.0" encoding="utf-8"?>
<Properties xmlns="http://schemas.openxmlformats.org/officeDocument/2006/custom-properties" xmlns:vt="http://schemas.openxmlformats.org/officeDocument/2006/docPropsVTypes"/>
</file>