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2024年11月入党积极分子思想汇报范文六篇</w:t>
      </w:r>
      <w:bookmarkEnd w:id="1"/>
    </w:p>
    <w:p>
      <w:pPr>
        <w:jc w:val="center"/>
        <w:spacing w:before="0" w:after="450"/>
      </w:pPr>
      <w:r>
        <w:rPr>
          <w:rFonts w:ascii="Arial" w:hAnsi="Arial" w:eastAsia="Arial" w:cs="Arial"/>
          <w:color w:val="999999"/>
          <w:sz w:val="20"/>
          <w:szCs w:val="20"/>
        </w:rPr>
        <w:t xml:space="preserve">来源：网络  作者：暖阳如梦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入党,是指经过一定程序,经政党组织批准,成为政党成员。它还指加入中国共产党。 以下是为大家整理的关于20_年11月入党积极分子思想汇报的文章6篇 ,欢迎品鉴！【篇一】20_年11月入党积极分子思想汇报　　按照生活会的要求，深刻学习了_大精神...</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入党,是指经过一定程序,经政党组织批准,成为政党成员。它还指加入中国共产党。 以下是为大家整理的关于20_年11月入党积极分子思想汇报的文章6篇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【篇一】20_年11月入党积极分子思想汇报</w:t>
      </w:r>
    </w:p>
    <w:p>
      <w:pPr>
        <w:ind w:left="0" w:right="0" w:firstLine="560"/>
        <w:spacing w:before="450" w:after="450" w:line="312" w:lineRule="auto"/>
      </w:pPr>
      <w:r>
        <w:rPr>
          <w:rFonts w:ascii="宋体" w:hAnsi="宋体" w:eastAsia="宋体" w:cs="宋体"/>
          <w:color w:val="000"/>
          <w:sz w:val="28"/>
          <w:szCs w:val="28"/>
        </w:rPr>
        <w:t xml:space="preserve">　　按照生活会的要求，深刻学习了_大精神与_系列讲话精神，进一步提高了思想认识，积极开展对照检查，结合自身在理论学习、思想建设、推动工作、管理服务等方面的情况，进行对照剖析，找准存在的问题，明确了整改方向。下面，我对此次民主生活会的认识和对照剖析情况向大家作一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1、在坚定理想信念方面，与党的_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2、在解放思想方面存在的问题。解放思想的程度、深度还不够，思想观念更新滞后;要求其他领导干部解放思想多，但增强干部群众思想解放的意识比较少。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3、在作风建设方面存在的问题。按部就班、循规蹈矩的现象仍然存在，服务大局、服务群众方面还不够到位，不能很好的适应新形势下科学跨越、后发赶超的需要。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4、在廉政建设和自律意识方面存在的问题。存在对相关制度、纪律的掌握不够细，不够透彻的问题。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1、政治理论学习的深度和广度还不够系统深入</w:t>
      </w:r>
    </w:p>
    <w:p>
      <w:pPr>
        <w:ind w:left="0" w:right="0" w:firstLine="560"/>
        <w:spacing w:before="450" w:after="450" w:line="312" w:lineRule="auto"/>
      </w:pPr>
      <w:r>
        <w:rPr>
          <w:rFonts w:ascii="宋体" w:hAnsi="宋体" w:eastAsia="宋体" w:cs="宋体"/>
          <w:color w:val="000"/>
          <w:sz w:val="28"/>
          <w:szCs w:val="28"/>
        </w:rPr>
        <w:t xml:space="preserve">　　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_大报告 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2、思想改造缺乏实践性，导致思想与实践有脱节的地方</w:t>
      </w:r>
    </w:p>
    <w:p>
      <w:pPr>
        <w:ind w:left="0" w:right="0" w:firstLine="560"/>
        <w:spacing w:before="450" w:after="450" w:line="312" w:lineRule="auto"/>
      </w:pPr>
      <w:r>
        <w:rPr>
          <w:rFonts w:ascii="宋体" w:hAnsi="宋体" w:eastAsia="宋体" w:cs="宋体"/>
          <w:color w:val="000"/>
          <w:sz w:val="28"/>
          <w:szCs w:val="28"/>
        </w:rPr>
        <w:t xml:space="preserve">　　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_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3、宗旨观念有所淡化</w:t>
      </w:r>
    </w:p>
    <w:p>
      <w:pPr>
        <w:ind w:left="0" w:right="0" w:firstLine="560"/>
        <w:spacing w:before="450" w:after="450" w:line="312" w:lineRule="auto"/>
      </w:pPr>
      <w:r>
        <w:rPr>
          <w:rFonts w:ascii="宋体" w:hAnsi="宋体" w:eastAsia="宋体" w:cs="宋体"/>
          <w:color w:val="000"/>
          <w:sz w:val="28"/>
          <w:szCs w:val="28"/>
        </w:rPr>
        <w:t xml:space="preserve">　　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4、学习方面自我要求有所放松，忽视了自我约束、自我监督、自我提高</w:t>
      </w:r>
    </w:p>
    <w:p>
      <w:pPr>
        <w:ind w:left="0" w:right="0" w:firstLine="560"/>
        <w:spacing w:before="450" w:after="450" w:line="312" w:lineRule="auto"/>
      </w:pPr>
      <w:r>
        <w:rPr>
          <w:rFonts w:ascii="宋体" w:hAnsi="宋体" w:eastAsia="宋体" w:cs="宋体"/>
          <w:color w:val="000"/>
          <w:sz w:val="28"/>
          <w:szCs w:val="28"/>
        </w:rPr>
        <w:t xml:space="preserve">　　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【篇二】20_年11月入党积极分子思想汇报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当我成为一名入党积极分子，参加入党积极分子的培训课程后，我发现，党的宗旨不再是那么遥远，而是时刻体现在我们生活中的方方面面，成为我们学习和践行的重要指导思想。</w:t>
      </w:r>
    </w:p>
    <w:p>
      <w:pPr>
        <w:ind w:left="0" w:right="0" w:firstLine="560"/>
        <w:spacing w:before="450" w:after="450" w:line="312" w:lineRule="auto"/>
      </w:pPr>
      <w:r>
        <w:rPr>
          <w:rFonts w:ascii="宋体" w:hAnsi="宋体" w:eastAsia="宋体" w:cs="宋体"/>
          <w:color w:val="000"/>
          <w:sz w:val="28"/>
          <w:szCs w:val="28"/>
        </w:rPr>
        <w:t xml:space="preserve">　　在此之前，我可能并不能明白“为人民服务”的真正意义。在工作中，当问题一次次地发生，而又没有人去及时解决，我就会感到很不快。有时候会视而不见，任之如此，悄悄地从旁边走过;有时候勉强去上前询问，也会怨言不已，抱怨同事们，心中十分不平。作为工会妇女主任的一员，我也会遇到此类情况。企业工会是一个事务繁多的部门，里面会有很多很累的事务，如员工家庭生活、员工工作情绪，工资等。以前，每当有一些琐事在我肩上时，我就会发出反问：为什么是我，而不是别人?每次都是在怨言和不快中完成任务。但是在我决心加入中国共产党并很认真地写下了我的入党申请书后，我发现，我必须要改变自己了。我需要用一个党员的标准来要求自己了，真正的做到“为人民服务”。</w:t>
      </w:r>
    </w:p>
    <w:p>
      <w:pPr>
        <w:ind w:left="0" w:right="0" w:firstLine="560"/>
        <w:spacing w:before="450" w:after="450" w:line="312" w:lineRule="auto"/>
      </w:pPr>
      <w:r>
        <w:rPr>
          <w:rFonts w:ascii="宋体" w:hAnsi="宋体" w:eastAsia="宋体" w:cs="宋体"/>
          <w:color w:val="000"/>
          <w:sz w:val="28"/>
          <w:szCs w:val="28"/>
        </w:rPr>
        <w:t xml:space="preserve">　　现在，当我再看到员工有困难时，就会义无反顾地去帮忙，并且没有任何怨言。每次做完这些后，就会感到很自豪，很充实。感觉自己又向共产党员迈进了一步，会有感到自己的党性又得到了锻炼。在那以后，我坚持为同事们服务，感到很快乐。久而久之，同事们也会加入让我的行列，我不在抱怨，反而会主动去要求干一些别人不愿意干的事。虽然有时候会很累，但我还是很高兴。在工作中，我也会主动去参加一些志愿活动，不仅能帮助到他人，还能提高自己的能力。通过做这些事，我也明白了，其实要做到“为人民服务”并不难，只要我们从自己身边的小事做起，在这些小事中培养自己服务他人的意识，就能够真正的做到为人民服务。</w:t>
      </w:r>
    </w:p>
    <w:p>
      <w:pPr>
        <w:ind w:left="0" w:right="0" w:firstLine="560"/>
        <w:spacing w:before="450" w:after="450" w:line="312" w:lineRule="auto"/>
      </w:pPr>
      <w:r>
        <w:rPr>
          <w:rFonts w:ascii="宋体" w:hAnsi="宋体" w:eastAsia="宋体" w:cs="宋体"/>
          <w:color w:val="000"/>
          <w:sz w:val="28"/>
          <w:szCs w:val="28"/>
        </w:rPr>
        <w:t xml:space="preserve">　　回顾中国共产党走过的风风雨雨，我们可以看到无数优秀的共产党员以人民的根本利益为出发点和归宿，积极投身革命与建设，全心全意为人民服务，留下了一首首可歌可泣的壮丽篇章。他们坚持权为民所用、情为民所系、利为民所谋，为群众诚心诚意办实事，竭尽全力解难事，始终把群众的利益放在第一位，经常深入基层，深入群众，关心群众疾苦，体察群众情绪，与人民群众心连心、同呼吸、共命运。他们用自己的实际行动践行了全心全意为人民服务的宗旨，他们是我们学习的榜样，楷模。</w:t>
      </w:r>
    </w:p>
    <w:p>
      <w:pPr>
        <w:ind w:left="0" w:right="0" w:firstLine="560"/>
        <w:spacing w:before="450" w:after="450" w:line="312" w:lineRule="auto"/>
      </w:pPr>
      <w:r>
        <w:rPr>
          <w:rFonts w:ascii="宋体" w:hAnsi="宋体" w:eastAsia="宋体" w:cs="宋体"/>
          <w:color w:val="000"/>
          <w:sz w:val="28"/>
          <w:szCs w:val="28"/>
        </w:rPr>
        <w:t xml:space="preserve">　　作为一名xx员工，作为一名入党积极分子，我也应该自觉地坚持实践党的全心全意为人民服务的根本宗旨。在工作中努力学习科学文化知识，提高自己的能力，为以后更好的为人民服务做好准备。并且，能够在日常生活中，用自己的实际行动来帮助他人，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请党组织检查并考验我。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【篇三】20_年11月入党积极分子思想汇报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22年坚守公交岗位，笃信“每辆车都有终点，但为民服务没有终点”;旅游途中，救起落水的修桥工人，坚信帮助他人才会让自己的正能量永远“满格”……今年全国两会上，王曼利、铁飞燕等人大代表的凡人善举，引发了人们对核心价值观的共鸣与思考。</w:t>
      </w:r>
    </w:p>
    <w:p>
      <w:pPr>
        <w:ind w:left="0" w:right="0" w:firstLine="560"/>
        <w:spacing w:before="450" w:after="450" w:line="312" w:lineRule="auto"/>
      </w:pPr>
      <w:r>
        <w:rPr>
          <w:rFonts w:ascii="宋体" w:hAnsi="宋体" w:eastAsia="宋体" w:cs="宋体"/>
          <w:color w:val="000"/>
          <w:sz w:val="28"/>
          <w:szCs w:val="28"/>
        </w:rPr>
        <w:t xml:space="preserve">　　丹青难写是精神。曾几何时，大街上，面对老人摔倒，很多人疑心是不是“碰瓷”，犹豫要不要上去帮扶;餐桌上，毒奶粉、地沟油、“问题鸡肉”等困扰百姓，冲击“舌尖上的安全”;一些干部信奉权力、关系和金钱，拉圈子，搞帮派，甘当权钱交易所所长，忘记了共产党人的本色。凡此种种，一再制造着价值真空，侵蚀着精神“栖息地”。</w:t>
      </w:r>
    </w:p>
    <w:p>
      <w:pPr>
        <w:ind w:left="0" w:right="0" w:firstLine="560"/>
        <w:spacing w:before="450" w:after="450" w:line="312" w:lineRule="auto"/>
      </w:pPr>
      <w:r>
        <w:rPr>
          <w:rFonts w:ascii="宋体" w:hAnsi="宋体" w:eastAsia="宋体" w:cs="宋体"/>
          <w:color w:val="000"/>
          <w:sz w:val="28"/>
          <w:szCs w:val="28"/>
        </w:rPr>
        <w:t xml:space="preserve">　　“宁可一思进，莫在一思停”，一位作家这样描述“形意拳”，意谓出拳之后倘若有回旋的念头，最终会退无可退。道德建设所处的境况，正与此相似。面对“人心不古”的喟叹、“道德滑坡”的忧虑，假如大家都无动于衷，甚至处之泰然，只会使劣币驱逐良币，不断侵蚀道德的土层。郭明义说：如果发出一点光，放出一点热，能够换来他人生命之花的绽放，换来人与人之间的温暖和谐，这样的人生，我无怨无悔。一个社会的道德水平线，从来不取决于看客，而瞩望于那些默默耕耘的行动者。</w:t>
      </w:r>
    </w:p>
    <w:p>
      <w:pPr>
        <w:ind w:left="0" w:right="0" w:firstLine="560"/>
        <w:spacing w:before="450" w:after="450" w:line="312" w:lineRule="auto"/>
      </w:pPr>
      <w:r>
        <w:rPr>
          <w:rFonts w:ascii="宋体" w:hAnsi="宋体" w:eastAsia="宋体" w:cs="宋体"/>
          <w:color w:val="000"/>
          <w:sz w:val="28"/>
          <w:szCs w:val="28"/>
        </w:rPr>
        <w:t xml:space="preserve">　　“你就是他人的环境”。能否擦亮人心向善的镜子，走出道德贫瘠的泥沼，关键就在于是否能唤醒每个人心中的“道德律令”。其实，每一个人的义举善行，每一次的无私奉献，都是对社会主义核心价值观的无声宣示，都会在他人心中播撒下善的种子、激荡起道德的涟漪。不辜负每一个成为道德星辰的机会，纤微尘土就能垒起道德高峰，让崇德向善如高山之松一样挺立。</w:t>
      </w:r>
    </w:p>
    <w:p>
      <w:pPr>
        <w:ind w:left="0" w:right="0" w:firstLine="560"/>
        <w:spacing w:before="450" w:after="450" w:line="312" w:lineRule="auto"/>
      </w:pPr>
      <w:r>
        <w:rPr>
          <w:rFonts w:ascii="宋体" w:hAnsi="宋体" w:eastAsia="宋体" w:cs="宋体"/>
          <w:color w:val="000"/>
          <w:sz w:val="28"/>
          <w:szCs w:val="28"/>
        </w:rPr>
        <w:t xml:space="preserve">　　实际上，我们身边并不缺乏善行。那些给我们带来感动的人和事，往往都近在咫尺。重庆秀山供电公司抄表工瞿秀泉，坚持每天至少捐出一元钱，8年多来，和爱心小组一起帮助42人完成了中学学业，一元资助汇聚了百分爱心;辽宁锦州“好邻居”赵志有，义务默默打扫全楼楼道好几年，让邻里关系温暖如春;江苏江阴老人张纪清化名“炎黄”做了27年好事，“用化名和假地址，就是怕人找到”……正如一首歌所唱的，“平凡的人们给我最多感动”，普通人身上闪耀的道德光芒，是无言的教育，如阵阵清风吹散了迷雾，让精神纽带一点点延展开来。</w:t>
      </w:r>
    </w:p>
    <w:p>
      <w:pPr>
        <w:ind w:left="0" w:right="0" w:firstLine="560"/>
        <w:spacing w:before="450" w:after="450" w:line="312" w:lineRule="auto"/>
      </w:pPr>
      <w:r>
        <w:rPr>
          <w:rFonts w:ascii="宋体" w:hAnsi="宋体" w:eastAsia="宋体" w:cs="宋体"/>
          <w:color w:val="000"/>
          <w:sz w:val="28"/>
          <w:szCs w:val="28"/>
        </w:rPr>
        <w:t xml:space="preserve">　　一滴水，可以折射太阳的光辉;一盏明灯，可以照亮前行的道路。诚如全国政协委员单霁翔所说：今天做一点，明天做一点，哪怕是在故宫里捡个垃圾，故宫的垃圾就越来越少了啊。朴实无华的语言，却赢得了高分贝的掌声。掌声的背后，正是大家对“小处着手，人人可为”的价值认同，对道德建设积微成著的殷切期待。</w:t>
      </w:r>
    </w:p>
    <w:p>
      <w:pPr>
        <w:ind w:left="0" w:right="0" w:firstLine="560"/>
        <w:spacing w:before="450" w:after="450" w:line="312" w:lineRule="auto"/>
      </w:pPr>
      <w:r>
        <w:rPr>
          <w:rFonts w:ascii="宋体" w:hAnsi="宋体" w:eastAsia="宋体" w:cs="宋体"/>
          <w:color w:val="000"/>
          <w:sz w:val="28"/>
          <w:szCs w:val="28"/>
        </w:rPr>
        <w:t xml:space="preserve">　　从这个角度而言，核心价值观面前，人人都是“燃灯者”。即使是一支蜡烛，也应“蜡炬成灰泪始干”，从顶燃到底，一直都是光明的;即使是一根火柴，也要在关键时刻闪耀光芒，为他人照亮黑夜中的一角。从我做起，人人奉献光与热，那么，何愁社会不能风清气正?何愁理想信念的明灯不能在心中燃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汇报时间：20_年11月3日</w:t>
      </w:r>
    </w:p>
    <w:p>
      <w:pPr>
        <w:ind w:left="0" w:right="0" w:firstLine="560"/>
        <w:spacing w:before="450" w:after="450" w:line="312" w:lineRule="auto"/>
      </w:pPr>
      <w:r>
        <w:rPr>
          <w:rFonts w:ascii="黑体" w:hAnsi="黑体" w:eastAsia="黑体" w:cs="黑体"/>
          <w:color w:val="000000"/>
          <w:sz w:val="36"/>
          <w:szCs w:val="36"/>
          <w:b w:val="1"/>
          <w:bCs w:val="1"/>
        </w:rPr>
        <w:t xml:space="preserve">【篇四】20_年11月入党积极分子思想汇报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首先，要坚持不懈地学习了_，以基本理论作为我们行动的指南，要自觉地加强思想改造，努力改造自己的主观世界，真正理解我们党全心全意为人民服务的宗旨，扎扎实实地树立为人民服务的思想。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身。他们使我明白了成为一名共产党员所肩负的重大责任，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20_22年_月_日</w:t>
      </w:r>
    </w:p>
    <w:p>
      <w:pPr>
        <w:ind w:left="0" w:right="0" w:firstLine="560"/>
        <w:spacing w:before="450" w:after="450" w:line="312" w:lineRule="auto"/>
      </w:pPr>
      <w:r>
        <w:rPr>
          <w:rFonts w:ascii="黑体" w:hAnsi="黑体" w:eastAsia="黑体" w:cs="黑体"/>
          <w:color w:val="000000"/>
          <w:sz w:val="36"/>
          <w:szCs w:val="36"/>
          <w:b w:val="1"/>
          <w:bCs w:val="1"/>
        </w:rPr>
        <w:t xml:space="preserve">【篇五】20_年11月入党积极分子思想汇报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&gt;　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&gt;二、加深认知，勇于实践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&gt;三、勤学善用，知行合一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【篇六】20_年11月入党积极分子思想汇报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大三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&gt;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w:t>
      </w:r>
    </w:p>
    <w:p>
      <w:pPr>
        <w:ind w:left="0" w:right="0" w:firstLine="560"/>
        <w:spacing w:before="450" w:after="450" w:line="312" w:lineRule="auto"/>
      </w:pPr>
      <w:r>
        <w:rPr>
          <w:rFonts w:ascii="宋体" w:hAnsi="宋体" w:eastAsia="宋体" w:cs="宋体"/>
          <w:color w:val="000"/>
          <w:sz w:val="28"/>
          <w:szCs w:val="28"/>
        </w:rPr>
        <w:t xml:space="preserve">　　20_年11月_3_日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2025-05-01T22:09:02+08:00</dcterms:created>
  <dcterms:modified xsi:type="dcterms:W3CDTF">2025-05-01T22:09:02+08:00</dcterms:modified>
</cp:coreProperties>
</file>

<file path=docProps/custom.xml><?xml version="1.0" encoding="utf-8"?>
<Properties xmlns="http://schemas.openxmlformats.org/officeDocument/2006/custom-properties" xmlns:vt="http://schemas.openxmlformats.org/officeDocument/2006/docPropsVTypes"/>
</file>