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个体工商户党员个人思想汇报【6篇】</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个体工商户党员个人思想汇报【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个体工商户党员个人思想汇报【6篇】，欢迎大家借鉴与参考，希望对大家有所帮助。[_TAG_h2]个体工商户党员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观念决定行动——这是我们十分熟悉的一句真理。那么在我们学习实践活动要在解决影响和制约科学发展的突出问题上下功夫求突破见成效，首先要在解决观念问题上下功夫，就是通过开展解放思想大讨论，着力解决不适应不符合科学发展观要求的思想观念，形成科学发展的共识。</w:t>
      </w:r>
    </w:p>
    <w:p>
      <w:pPr>
        <w:ind w:left="0" w:right="0" w:firstLine="560"/>
        <w:spacing w:before="450" w:after="450" w:line="312" w:lineRule="auto"/>
      </w:pPr>
      <w:r>
        <w:rPr>
          <w:rFonts w:ascii="宋体" w:hAnsi="宋体" w:eastAsia="宋体" w:cs="宋体"/>
          <w:color w:val="000"/>
          <w:sz w:val="28"/>
          <w:szCs w:val="28"/>
        </w:rPr>
        <w:t xml:space="preserve">　　我们要继续解放思想，着力解决不适应不符合科学发展观要求的思想观念，就必须在客观看待成绩的同时，清醒面对形势，勇于正视差距，用新的思想、新的观念、新的举措来解决所出现的新的矛盾和问题，开辟新的发展道路，取得新的更大的成就。因此，必须做好以下几项：</w:t>
      </w:r>
    </w:p>
    <w:p>
      <w:pPr>
        <w:ind w:left="0" w:right="0" w:firstLine="560"/>
        <w:spacing w:before="450" w:after="450" w:line="312" w:lineRule="auto"/>
      </w:pPr>
      <w:r>
        <w:rPr>
          <w:rFonts w:ascii="宋体" w:hAnsi="宋体" w:eastAsia="宋体" w:cs="宋体"/>
          <w:color w:val="000"/>
          <w:sz w:val="28"/>
          <w:szCs w:val="28"/>
        </w:rPr>
        <w:t xml:space="preserve">　　首先是围绕服务人民做文章。贯彻落实科学发展观的根本出发点和落脚点，就是为了进一步实现好、维护好、发展好最广大人民的根本利益。要通过解放思想，使广大党员、干部进一步确立服务人民的观念理念，着力把最广大人民的根本利益作为自己的工作重心，多为人民群众办看得见、摸得着、促进科学发展的实事，尢其要下大力气解决基层群众的切身利益问题特别是当前国际国内经济形势下群众生产、生活方面出现的新问题，让发展成果惠及广大人民群众。从而“使贯彻落实科学发展观的过程成为不断为民造福的过程，成为不断提高人民生活质量和水平的过程，成为不断提高人民思想道德素质、科学文化素质和健康素质的过程，成为不断保障人民经济、政治、文化、社会权益的过程”。</w:t>
      </w:r>
    </w:p>
    <w:p>
      <w:pPr>
        <w:ind w:left="0" w:right="0" w:firstLine="560"/>
        <w:spacing w:before="450" w:after="450" w:line="312" w:lineRule="auto"/>
      </w:pPr>
      <w:r>
        <w:rPr>
          <w:rFonts w:ascii="宋体" w:hAnsi="宋体" w:eastAsia="宋体" w:cs="宋体"/>
          <w:color w:val="000"/>
          <w:sz w:val="28"/>
          <w:szCs w:val="28"/>
        </w:rPr>
        <w:t xml:space="preserve">　　其次是围绕抓好发展做文章。发展是硬道理。发展是我们党执政兴国的第一要务。要通过解放思想，弄清“实现什么样的发展、怎样发展”的新理念，使广大党员、干部进一步认识到，科学发展观的第一要义是发展，任何时候任何情况下都要抓住抓好发展这个纲，不动摇、不放松;尢其要认识到，发展必须是以人为本、全面协调可持续的科学发展。从而增强广大党员、干部贯彻党的基本理论、基本路线、基本纲领的自觉性和坚定性，使全党同志更加自觉、更加坚定地牢牢扭住经济建设这个中心，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　　再次是围绕实事求是做文章。要通过解放思想，使广大党员、干部着力解决不适应不符合科学发展观要求的思想观念，实现思想与实际相符合，主观愿望与客观实际相符合，能够按照客观规律办事，必须坚持实事求是、从实际出发，必须做好把马克思主义基本原理与发展中国特色社会主义的具体实践相结合这篇大文章。因此在开展解放思想大讨论中，我们要用科学发展观指导思想解放，紧密联系工作实际和党员干部的思想实际开展解放思想大讨论，使思想和行动更加符合实事求是的思想路线，更加符合经济社会发展规律、符合自然规律、符合党的执政规律，使党的工作和党的建设更加符合科学发展观的要求。当前，解放思想应特别注意围绕制定保持本地区经济平稳较快发展的思路、措施，应对国际金融市场动荡、世界经济衰退的政策来开展，确保中央“促进经济平稳较快增长”目标的实现。</w:t>
      </w:r>
    </w:p>
    <w:p>
      <w:pPr>
        <w:ind w:left="0" w:right="0" w:firstLine="560"/>
        <w:spacing w:before="450" w:after="450" w:line="312" w:lineRule="auto"/>
      </w:pPr>
      <w:r>
        <w:rPr>
          <w:rFonts w:ascii="宋体" w:hAnsi="宋体" w:eastAsia="宋体" w:cs="宋体"/>
          <w:color w:val="000"/>
          <w:sz w:val="28"/>
          <w:szCs w:val="28"/>
        </w:rPr>
        <w:t xml:space="preserve">　　最后是围绕改革创新做文章。解放思想是先导，改革创新是动力。解放思想的一个重要目标，就是要进一步坚持改革创新。就是要通过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我们要通过解放思想，改革创新，进一步提高认识，进一步更新发展观念、转变发展思路、解破发展难题、完善体制机制。当前，应特别要深入研究造成国际金融危机、经济衰退的深层次原因，从本地区本部门本单位承担的职责出发，完善、创新有关体制机制，为我国经济平稳较快发展提供有力的体制机制保障。</w:t>
      </w:r>
    </w:p>
    <w:p>
      <w:pPr>
        <w:ind w:left="0" w:right="0" w:firstLine="560"/>
        <w:spacing w:before="450" w:after="450" w:line="312" w:lineRule="auto"/>
      </w:pPr>
      <w:r>
        <w:rPr>
          <w:rFonts w:ascii="宋体" w:hAnsi="宋体" w:eastAsia="宋体" w:cs="宋体"/>
          <w:color w:val="000"/>
          <w:sz w:val="28"/>
          <w:szCs w:val="28"/>
        </w:rPr>
        <w:t xml:space="preserve">　　客观实际总是在不断发展变化之中的。世界是在不断的变幻之中的。我们党作为中国工人阶级的先锋队，要永葆其先进性，提高领导科学发展、促进社会和谐的能力，就必须不断地解放思想，不断地使自己的指导思想、路线纲领、方针政策与科学发展的要求相符合，就必须坚持解放思想、实事求是的思想路线，与时俱进，不断研究新情况，解决新问题，发展新事业。作为我们预备党员我更要严格要求自己，争取早日成为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构建日常教育长效机制，解决好“想干事”问题。想不想干事，首先是责任意识问题。必须通过加大对基层干部的勤政教育力度，着力解决部分基层干部事业心和责任意识不强、政绩观不端正、服务意识不强等问题。在这方面，平南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　　构建干部培训长效机制，解决好“能干事”问题。能不能干事，说到底是能力和水平问题。平南县重视抓好干部培训工作，以此不断提高基层干部善谋发展、干事创业的能力和水平。</w:t>
      </w:r>
    </w:p>
    <w:p>
      <w:pPr>
        <w:ind w:left="0" w:right="0" w:firstLine="560"/>
        <w:spacing w:before="450" w:after="450" w:line="312" w:lineRule="auto"/>
      </w:pPr>
      <w:r>
        <w:rPr>
          <w:rFonts w:ascii="宋体" w:hAnsi="宋体" w:eastAsia="宋体" w:cs="宋体"/>
          <w:color w:val="000"/>
          <w:sz w:val="28"/>
          <w:szCs w:val="28"/>
        </w:rPr>
        <w:t xml:space="preserve">　　一是整合资源，突出干部培训的专业性。针对全县干部培训资源相对短缺的实际，整合党校师资力量和社会师资力量，使干部培训的专业性得以保障;</w:t>
      </w:r>
    </w:p>
    <w:p>
      <w:pPr>
        <w:ind w:left="0" w:right="0" w:firstLine="560"/>
        <w:spacing w:before="450" w:after="450" w:line="312" w:lineRule="auto"/>
      </w:pPr>
      <w:r>
        <w:rPr>
          <w:rFonts w:ascii="宋体" w:hAnsi="宋体" w:eastAsia="宋体" w:cs="宋体"/>
          <w:color w:val="000"/>
          <w:sz w:val="28"/>
          <w:szCs w:val="28"/>
        </w:rPr>
        <w:t xml:space="preserve">　　二是创新模式，突出干部培训的灵活性。把干部培训与岗位实践锻炼结合起来，实施“县乡镇干部换岗锻炼”和尝试“村干部乡镇岗位锻炼”，使各级干部的综合素质和实际能力都得到提高;</w:t>
      </w:r>
    </w:p>
    <w:p>
      <w:pPr>
        <w:ind w:left="0" w:right="0" w:firstLine="560"/>
        <w:spacing w:before="450" w:after="450" w:line="312" w:lineRule="auto"/>
      </w:pPr>
      <w:r>
        <w:rPr>
          <w:rFonts w:ascii="宋体" w:hAnsi="宋体" w:eastAsia="宋体" w:cs="宋体"/>
          <w:color w:val="000"/>
          <w:sz w:val="28"/>
          <w:szCs w:val="28"/>
        </w:rPr>
        <w:t xml:space="preserve">　　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构建选拔任用长效机制，解决好“干成事”问题。干不干成事，与干部干事创业良好氛围有直接关联。平南县坚持把干事创业作为选贤任能的前提条件，大胆选拔那些确有才干、实绩突出的干部，鼓励和激励干部多干实事、好事，真正让想干事的人有机会，能干事的人有舞台，干成事的人有地位。</w:t>
      </w:r>
    </w:p>
    <w:p>
      <w:pPr>
        <w:ind w:left="0" w:right="0" w:firstLine="560"/>
        <w:spacing w:before="450" w:after="450" w:line="312" w:lineRule="auto"/>
      </w:pPr>
      <w:r>
        <w:rPr>
          <w:rFonts w:ascii="宋体" w:hAnsi="宋体" w:eastAsia="宋体" w:cs="宋体"/>
          <w:color w:val="000"/>
          <w:sz w:val="28"/>
          <w:szCs w:val="28"/>
        </w:rPr>
        <w:t xml:space="preserve">　　一是探索建立荐才机制，努力实现推荐干部主要由领导干部参与向干部和群众共同参与、考察干部主要听取干部意见向同时听取干部和群众意见转变;</w:t>
      </w:r>
    </w:p>
    <w:p>
      <w:pPr>
        <w:ind w:left="0" w:right="0" w:firstLine="560"/>
        <w:spacing w:before="450" w:after="450" w:line="312" w:lineRule="auto"/>
      </w:pPr>
      <w:r>
        <w:rPr>
          <w:rFonts w:ascii="宋体" w:hAnsi="宋体" w:eastAsia="宋体" w:cs="宋体"/>
          <w:color w:val="000"/>
          <w:sz w:val="28"/>
          <w:szCs w:val="28"/>
        </w:rPr>
        <w:t xml:space="preserve">　　二是探索建立干部识别机制，既注意把握干部在思想作风、学风、工作作风、领导作风等方面的表现，又注重把握干部的政绩，使那些踏踏实实、勤勤恳恳、一心做事的“老黄牛”得到重用。</w:t>
      </w:r>
    </w:p>
    <w:p>
      <w:pPr>
        <w:ind w:left="0" w:right="0" w:firstLine="560"/>
        <w:spacing w:before="450" w:after="450" w:line="312" w:lineRule="auto"/>
      </w:pPr>
      <w:r>
        <w:rPr>
          <w:rFonts w:ascii="宋体" w:hAnsi="宋体" w:eastAsia="宋体" w:cs="宋体"/>
          <w:color w:val="000"/>
          <w:sz w:val="28"/>
          <w:szCs w:val="28"/>
        </w:rPr>
        <w:t xml:space="preserve">　　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　　构建约束防范长效机制，解决好“不出事”问题。防范“出事”，要解决的是廉洁从政问题。平南县从构建教育、防范、监督三大机制入手，坚持用制度和法律规范权力运行、约束从政行为，确保干事的干部不出事。一是完善党风廉政教育机制，营造崇廉倡廉的社会氛围。</w:t>
      </w:r>
    </w:p>
    <w:p>
      <w:pPr>
        <w:ind w:left="0" w:right="0" w:firstLine="560"/>
        <w:spacing w:before="450" w:after="450" w:line="312" w:lineRule="auto"/>
      </w:pPr>
      <w:r>
        <w:rPr>
          <w:rFonts w:ascii="宋体" w:hAnsi="宋体" w:eastAsia="宋体" w:cs="宋体"/>
          <w:color w:val="000"/>
          <w:sz w:val="28"/>
          <w:szCs w:val="28"/>
        </w:rPr>
        <w:t xml:space="preserve">　　同时，通过违纪违法反面典型“现身说法”，筑牢思想道德防线，二是完善财务管理机制，从源头上预防和治理腐败。三是完善监督制约机制，加强对重点环节和重点部位权力行使的监督。强化监督，把党内监督与党外监督、组织监督与法律监督、专门机关监督与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　　请党组织对我进行教育和帮助。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报告中，主席提出了这样一句：\"一定要刻苦学习、埋头苦干，不断创造经得起实践、人民、历史检验的业绩。\"这是我们党在新的历史发展阶段，立足于世情、国情和党情的新变化，对全党同志提出的新要求。正如我们所知道的，一个国家、一个民族要想始终昂首挺立于世界民族之林，就一刻不能放松学习。</w:t>
      </w:r>
    </w:p>
    <w:p>
      <w:pPr>
        <w:ind w:left="0" w:right="0" w:firstLine="560"/>
        <w:spacing w:before="450" w:after="450" w:line="312" w:lineRule="auto"/>
      </w:pPr>
      <w:r>
        <w:rPr>
          <w:rFonts w:ascii="宋体" w:hAnsi="宋体" w:eastAsia="宋体" w:cs="宋体"/>
          <w:color w:val="000"/>
          <w:sz w:val="28"/>
          <w:szCs w:val="28"/>
        </w:rPr>
        <w:t xml:space="preserve">　　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这就是入党思想汇报范文求真务实精神。</w:t>
      </w:r>
    </w:p>
    <w:p>
      <w:pPr>
        <w:ind w:left="0" w:right="0" w:firstLine="560"/>
        <w:spacing w:before="450" w:after="450" w:line="312" w:lineRule="auto"/>
      </w:pPr>
      <w:r>
        <w:rPr>
          <w:rFonts w:ascii="宋体" w:hAnsi="宋体" w:eastAsia="宋体" w:cs="宋体"/>
          <w:color w:val="000"/>
          <w:sz w:val="28"/>
          <w:szCs w:val="28"/>
        </w:rPr>
        <w:t xml:space="preserve">　　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时光荏苒，当这千年的印迹伴随着起伏的沧桑迤逦而来时，我们更激动地发现，一个民族，在经历沧海桑田的百年巨变之后，正抖落着历史的风尘，向着一个更高更远的历史高度行进，而神舟七号的发射，更是将这行进的速度与高度推向了一个高潮!</w:t>
      </w:r>
    </w:p>
    <w:p>
      <w:pPr>
        <w:ind w:left="0" w:right="0" w:firstLine="560"/>
        <w:spacing w:before="450" w:after="450" w:line="312" w:lineRule="auto"/>
      </w:pPr>
      <w:r>
        <w:rPr>
          <w:rFonts w:ascii="宋体" w:hAnsi="宋体" w:eastAsia="宋体" w:cs="宋体"/>
          <w:color w:val="000"/>
          <w:sz w:val="28"/>
          <w:szCs w:val="28"/>
        </w:rPr>
        <w:t xml:space="preserve">　　站在新的历史起点上，推进农村改革发展具备许多有利条件，也面临不少困难和挑战，特别是城乡二元结构造成的深层次矛盾突出。农业基础仍然薄弱，最需要加强;农村发展仍然滞后，最需要扶持;农民增收仍然困难，最需要加快。只有不断加强农村制度建设和创新，才能解决发展中的问题，农村改革30年的历程充分证明，调动亿万农民积极性必须依靠改革，开创农业、农村、农民工作新局面也必须依靠改革。当前，我国农村改革发展已进入重在制度建设的新阶段，把成熟的改革措施制度化，探索建立新制度，以制度建设和创新推动农村改革发展不断深化，这是完善社会主义市场经济体制的重要任务，也是健全农村制度体系的迫切需要。</w:t>
      </w:r>
    </w:p>
    <w:p>
      <w:pPr>
        <w:ind w:left="0" w:right="0" w:firstLine="560"/>
        <w:spacing w:before="450" w:after="450" w:line="312" w:lineRule="auto"/>
      </w:pPr>
      <w:r>
        <w:rPr>
          <w:rFonts w:ascii="宋体" w:hAnsi="宋体" w:eastAsia="宋体" w:cs="宋体"/>
          <w:color w:val="000"/>
          <w:sz w:val="28"/>
          <w:szCs w:val="28"/>
        </w:rPr>
        <w:t xml:space="preserve">　　\"不日新者必日退，未有不进而不退者。\"我们一定要按照xx届三中全会的部署和要求，坚持解放思想、实事求是、与时俱进，坚定改革决心和信心，抓紧在农村体制改革的关键环节上取得突破，进一步放开搞活农村经济，优化农村发展外部环境，加快构建充满活力、富有效率、更加开放，有利于科学发展的体制机制，着力解决制约农村经济社会发展的突出矛盾和问题，奋力开创社会主义新农村建设的新局面。</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以上就是我们党课学习的最新内容和我的一点体会，请党组织相信我会严格要求自己，好好学习不放松。我会时刻提醒自己我是中国共产党的一员，我决心做一名坚定的共产主义战士。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的得到了磨练和提高，现向组织汇报一下这半年来的情况。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入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入党若得到提拔、重用，只意味着为人民服务的责任更加重大，而决不意味着有了特权，可以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入党后一辈子的事情。有的人组织上人了党，思想上并没有完全入党；有的人入党后放松政治理论学习和思想改造，革命意志衰退，甚至蜕化变质。因此，每个要求入党积极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共产党的宗旨是什么呢?她又是为谁服务的呢?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在共产党__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能够总结出，人民群众是社会物质财富的创造者;是社会精神财富的创造者;是社会变革的决定力量。所以是否注重广大人民群众的最根本利益直接关系到社会的稳定，国家存亡。中国人民奋斗不息，并最后从千疮百孔的旧中国走向繁荣昌盛的新中国，这种翻天覆地的变化与无数优秀的党员全心全意为人民服务是紧密相连的。从党诞生至今涌现出了无数身先士卒，无私奉献的人民的好公仆。伟大的毛泽东同志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我的骨肉，他为新中国的富强作出了巨大的贡献，却没有为自我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我的实际行动诠释着“为人民服务”这句话。他们在各自的岗位上兢兢业业地工作，勤勤恳恳，不求回报地付出自我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我的未来，自我的身体思考，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我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这天，党的宗旨始终不变，党的精神不变，一大批优秀的党员依旧用自我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作者的杰出代表;伟大的人民警察任长霞在任期间持续共产党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2025-07-08T01:26:35+08:00</dcterms:created>
  <dcterms:modified xsi:type="dcterms:W3CDTF">2025-07-08T01:26:35+08:00</dcterms:modified>
</cp:coreProperties>
</file>

<file path=docProps/custom.xml><?xml version="1.0" encoding="utf-8"?>
<Properties xmlns="http://schemas.openxmlformats.org/officeDocument/2006/custom-properties" xmlns:vt="http://schemas.openxmlformats.org/officeDocument/2006/docPropsVTypes"/>
</file>