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银行柜员预备党员思想汇报三篇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以下是为大家整理的关于银行柜员预备党员思想汇报的文章3篇 , 欢迎大家参考查阅！【篇1】银行柜员预备党员思想汇报　　尊敬的党组织：　　我于20xx年x月郑重的向组织上递交了入党申请书，并光荣而幸运的被接收为一名预备党员，成为入党积极分子的考...</w:t>
      </w:r>
    </w:p>
    <w:p>
      <w:pPr>
        <w:ind w:left="0" w:right="0" w:firstLine="560"/>
        <w:spacing w:before="450" w:after="450" w:line="312" w:lineRule="auto"/>
      </w:pPr>
      <w:r>
        <w:rPr>
          <w:rFonts w:ascii="宋体" w:hAnsi="宋体" w:eastAsia="宋体" w:cs="宋体"/>
          <w:color w:val="000"/>
          <w:sz w:val="28"/>
          <w:szCs w:val="28"/>
        </w:rPr>
        <w:t xml:space="preserve">以下是为大家整理的关于银行柜员预备党员思想汇报的文章3篇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【篇1】银行柜员预备党员思想汇报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于20xx年x月郑重的向组织上递交了入党申请书，并光荣而幸运的被接收为一名预备党员，成为入党积极分子的考察对象。这一季度以来，经过大家的帮忙以及自我的努力我不断地在充实自我和完善自我。这段时间里，我在思想上和行动上都得到了提高，各方面已经更加成熟，为了进一步理解党的教育，提高自我的思想，现将预备期内的思想、学习、工作情景汇报如下：</w:t>
      </w:r>
    </w:p>
    <w:p>
      <w:pPr>
        <w:ind w:left="0" w:right="0" w:firstLine="560"/>
        <w:spacing w:before="450" w:after="450" w:line="312" w:lineRule="auto"/>
      </w:pPr>
      <w:r>
        <w:rPr>
          <w:rFonts w:ascii="宋体" w:hAnsi="宋体" w:eastAsia="宋体" w:cs="宋体"/>
          <w:color w:val="000"/>
          <w:sz w:val="28"/>
          <w:szCs w:val="28"/>
        </w:rPr>
        <w:t xml:space="preserve">　　在思想上，作为一名支行行长、一名预备党员，我一向以一名正式党员的思想行为准备来要求自我，坚持用一个正式党员干部应有的品德和品格，用过硬思想、正派作风、清正廉政进取地发挥好了支行领导作用。</w:t>
      </w:r>
    </w:p>
    <w:p>
      <w:pPr>
        <w:ind w:left="0" w:right="0" w:firstLine="560"/>
        <w:spacing w:before="450" w:after="450" w:line="312" w:lineRule="auto"/>
      </w:pPr>
      <w:r>
        <w:rPr>
          <w:rFonts w:ascii="宋体" w:hAnsi="宋体" w:eastAsia="宋体" w:cs="宋体"/>
          <w:color w:val="000"/>
          <w:sz w:val="28"/>
          <w:szCs w:val="28"/>
        </w:rPr>
        <w:t xml:space="preserve">　　我工作中之所以能够做到尽心尽力尽职，得益于党和国家的悉心教导、得益于政治思想的牢固、得益于我向往成为一名正式共产党员的心。在我成为预备党员的这段时间中我一向要求自我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　　在学习上，我坚持把学习作为自我完善和提高的重要途径，既进取参加所总行组织的各种学习、利用业余时间自我学习，不断夯实自我的理论水平、金融和法律知识、提高业务本事。在工作中不断改善，不断提高，朝一个优秀的党务工作者，一个真正的共产党员的目标不断前进。总之，我时刻注意以一个共产党员的标准要求自我，进取完成各项工作任务，参加党的各项活动，努力把自我锻炼成为新时代的合格党员。</w:t>
      </w:r>
    </w:p>
    <w:p>
      <w:pPr>
        <w:ind w:left="0" w:right="0" w:firstLine="560"/>
        <w:spacing w:before="450" w:after="450" w:line="312" w:lineRule="auto"/>
      </w:pPr>
      <w:r>
        <w:rPr>
          <w:rFonts w:ascii="宋体" w:hAnsi="宋体" w:eastAsia="宋体" w:cs="宋体"/>
          <w:color w:val="000"/>
          <w:sz w:val="28"/>
          <w:szCs w:val="28"/>
        </w:rPr>
        <w:t xml:space="preserve">　　在工作上，我始终明确着一个道理，要想成为一名合格的党员，就必须把实现共产党的远大梦想与学习、工作的实际紧密结合起来。银行业的特殊性决定了其健全内控制约机制的重要性。所以，我把自我的相关工作经验和党的先进性思想相结合，首先对自身，然后对员工的所有业务环节、重要岗位及要害岗位进行了督察和普查，进一步强化自身和员工的党性思想教育以及业务本事培训提升，加强监督流程管理，堵塞一切思想和工作上漏洞和死角。</w:t>
      </w:r>
    </w:p>
    <w:p>
      <w:pPr>
        <w:ind w:left="0" w:right="0" w:firstLine="560"/>
        <w:spacing w:before="450" w:after="450" w:line="312" w:lineRule="auto"/>
      </w:pPr>
      <w:r>
        <w:rPr>
          <w:rFonts w:ascii="宋体" w:hAnsi="宋体" w:eastAsia="宋体" w:cs="宋体"/>
          <w:color w:val="000"/>
          <w:sz w:val="28"/>
          <w:szCs w:val="28"/>
        </w:rPr>
        <w:t xml:space="preserve">　　总之，在党员预备期这段时间里，我一向能够按照《党章》要求自我，发挥了一个预备党员的作用。但与此同时我也深知自身还存在些许不足，在党组织的帮忙教育下，我清楚地认识到，一个人仅有在发现自身存在的问题并进取去解决，才有可能继续提高和提高。仅有敢于正视自我、剖析自我、修正自我、不断超越自我，才能获得新生，走向崇高。所以，在今后的日子里，我会继续在发现中改善，在改善中提高，在提高中完善。不断地揭示自我的弱点，不断超越自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【篇2】银行柜员预备党员思想汇报</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东同志在《为人民服务》中指出：我们的和所领导的八路军、新四军是革命的队伍，我们这个队伍完全是为着解放人民的，是彻底地为人民的利益工作的。全心全意为人民服务是员的天职，我们党的路线、方针、政策是靠每一名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之所以有些群众对__现象深恶痛绝，恰恰是由于我们党内的极个别人背离了全心全意为人民服务的宗旨，他们心里装的不是群众，而是用人民赋予的权力为自己捞取好处，以权谋私，最终成为人民的罪人，严重地败坏了党的形象。从这些__分子演变的过程看，一个共同的特点，就是忘记了群众，忘记了党和人民的利益，不能自觉地抵制资产阶级和其它剥削阶级腐朽思想的侵蚀，私欲膨胀，争名夺利，从而引起了群众的强烈不满。无论在战争年代，在改革开放的新形势下，还是在新世纪新阶段全面建设小康社会的过程中，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【篇3】银行柜员预备党员思想汇报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XX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2025-06-15T10:50:06+08:00</dcterms:created>
  <dcterms:modified xsi:type="dcterms:W3CDTF">2025-06-15T10:50:06+08:00</dcterms:modified>
</cp:coreProperties>
</file>

<file path=docProps/custom.xml><?xml version="1.0" encoding="utf-8"?>
<Properties xmlns="http://schemas.openxmlformats.org/officeDocument/2006/custom-properties" xmlns:vt="http://schemas.openxmlformats.org/officeDocument/2006/docPropsVTypes"/>
</file>