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教师个人思想汇报范文(精选4篇)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以下是为大家整理的关于教师个人思想汇报的文章4篇 ,欢迎品鉴！【篇一】教师个人思想汇报　　敬爱的党组织：　　您好!　　一年一度的两会在阳光明媚...</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以下是为大家整理的关于教师个人思想汇报的文章4篇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一度的两会在阳光明媚的三月如期举行，这次全国“两会”是在党的之后召开的十分重要的会议，是换届的大会，也是在我国即将迎来改革开放30周年并将首次举办奥运会的大好形势下召开的十分重要的会议。会议开得圆满成功，真正开成了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　　会议的成功召开，对于进一步动员和激励全国各族人民全面贯彻落实党的精神，高举中国特色社会主义伟大旗帜，继续解放思想，坚持改革开放，推动科学发展，促进社会和谐，夺取全面建设小康社会新胜利，具有十分重要的意义。作为一名大学生，更要认真学习十一届全国人大一次会议和全国政协十一届一次会议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两会延续时间长，与会人员众多，内容涉及国家生活的方方面面，因而每次都成为全国关注的焦点。此次两会，政府工作报告通篇贯穿全面落实科学发展观与构建和谐社会的要求，不论是总结去年工作，还是布置今年以及“__”时期任务，都全面体现了落实科学发展观与构建和谐社会的要求。</w:t>
      </w:r>
    </w:p>
    <w:p>
      <w:pPr>
        <w:ind w:left="0" w:right="0" w:firstLine="560"/>
        <w:spacing w:before="450" w:after="450" w:line="312" w:lineRule="auto"/>
      </w:pPr>
      <w:r>
        <w:rPr>
          <w:rFonts w:ascii="宋体" w:hAnsi="宋体" w:eastAsia="宋体" w:cs="宋体"/>
          <w:color w:val="000"/>
          <w:sz w:val="28"/>
          <w:szCs w:val="28"/>
        </w:rPr>
        <w:t xml:space="preserve">　　从政府的工作报告和”__”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　　每年的提案议案都是每次两会的一大重要内容，今年提案议案内容大至国防外交、经济教育，小至房贷婚姻、储蓄养老，无所不包，再次深刻体现了中国共产党始终代表最广大人民群众的根本利益。这些由人民代表提出的与我们的生活息息相关的提案，大部分都在两会上通过，并得到相应的解决措施，许多搁置已久的问题也因此得到解决，因为党始终代表先进生产力的方向，始终代表最先进文化的前进放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　　“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 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我，以党章为指导，牢记党的教育，坚定不移的以马克思主义、毛泽东思想、邓小平理论和“三个代表”重要思想为指导，端正自我的态度和思想，坚持自我始终拥有一颗进取向上的心，使自我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我们的党成立在中国人民处于水深火热之际，发展于革命烈火熊熊燃烧的时代，兴盛于如今中国社会主义全面大建设的这个时代，是我们每一位党员那颗始终坚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自从到横西村开展扶贫“双到”工作以来，我一向秉承着“为人民服务”的宗旨，平时进取到贫困户中了解他们的生产生活工作，询问他们有什么困难，尽自我最大的努力为他们解决困难。今年年初，有一个贫困户吴永添，因原住房破烂不堪，我们扶贫组经过多方筹措资金，最终帮他新建了一座新的房屋，看着他开心的笑容，我心里也感到十分高兴。</w:t>
      </w:r>
    </w:p>
    <w:p>
      <w:pPr>
        <w:ind w:left="0" w:right="0" w:firstLine="560"/>
        <w:spacing w:before="450" w:after="450" w:line="312" w:lineRule="auto"/>
      </w:pPr>
      <w:r>
        <w:rPr>
          <w:rFonts w:ascii="宋体" w:hAnsi="宋体" w:eastAsia="宋体" w:cs="宋体"/>
          <w:color w:val="000"/>
          <w:sz w:val="28"/>
          <w:szCs w:val="28"/>
        </w:rPr>
        <w:t xml:space="preserve">　　在以后的工作生活中，我将坚持以“为人民服务”这一法宝，督促和完善自我，及时的端正自我的行为与态度，使自我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十九大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&gt;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&gt;　　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宋体" w:hAnsi="宋体" w:eastAsia="宋体" w:cs="宋体"/>
          <w:color w:val="000"/>
          <w:sz w:val="28"/>
          <w:szCs w:val="28"/>
        </w:rPr>
        <w:t xml:space="preserve">　&gt;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宋体" w:hAnsi="宋体" w:eastAsia="宋体" w:cs="宋体"/>
          <w:color w:val="000"/>
          <w:sz w:val="28"/>
          <w:szCs w:val="28"/>
        </w:rPr>
        <w:t xml:space="preserve">　&gt;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&gt;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宋体" w:hAnsi="宋体" w:eastAsia="宋体" w:cs="宋体"/>
          <w:color w:val="000"/>
          <w:sz w:val="28"/>
          <w:szCs w:val="28"/>
        </w:rPr>
        <w:t xml:space="preserve">&gt;　　六.今后的整改措施：</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&gt;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宋体" w:hAnsi="宋体" w:eastAsia="宋体" w:cs="宋体"/>
          <w:color w:val="000"/>
          <w:sz w:val="28"/>
          <w:szCs w:val="28"/>
        </w:rPr>
        <w:t xml:space="preserve">　&gt;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____理想和社会主义信念，努力把自己锻炼成新时代的合格的___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