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有关教师思想政治作风建设心得体会(推荐)(二篇)</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教师思想政治作风建设心得体会(推荐)一在思想上我不断提高自己，充实自己，严格要求自己，树立正确的世界观、人生观和价值观。拥护中国共产党及其制定的路线方针政策，积极向党靠拢，认真学习马列主义、“三个代表”重要思想，关心国际形式，认真学习时...</w:t>
      </w:r>
    </w:p>
    <w:p>
      <w:pPr>
        <w:ind w:left="0" w:right="0" w:firstLine="560"/>
        <w:spacing w:before="450" w:after="450" w:line="312" w:lineRule="auto"/>
      </w:pPr>
      <w:r>
        <w:rPr>
          <w:rFonts w:ascii="黑体" w:hAnsi="黑体" w:eastAsia="黑体" w:cs="黑体"/>
          <w:color w:val="000000"/>
          <w:sz w:val="36"/>
          <w:szCs w:val="36"/>
          <w:b w:val="1"/>
          <w:bCs w:val="1"/>
        </w:rPr>
        <w:t xml:space="preserve">有关教师思想政治作风建设心得体会(推荐)一</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拥护中国共产党及其制定的路线方针政策，积极向党靠拢，认真学习马列主义、“三个代表”重要思想，关心国际形式，认真学习时事政治。年月参加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 在搞好教学的同时，我也积极参与教研活动。在年月教育局教研室举办的中学信息技术优秀课例和优秀教学设计比赛活动中，教学设计获得二等奖，课例获得三等奖，为自己和学校争取到荣誉。</w:t>
      </w:r>
    </w:p>
    <w:p>
      <w:pPr>
        <w:ind w:left="0" w:right="0" w:firstLine="560"/>
        <w:spacing w:before="450" w:after="450" w:line="312" w:lineRule="auto"/>
      </w:pPr>
      <w:r>
        <w:rPr>
          <w:rFonts w:ascii="宋体" w:hAnsi="宋体" w:eastAsia="宋体" w:cs="宋体"/>
          <w:color w:val="000"/>
          <w:sz w:val="28"/>
          <w:szCs w:val="28"/>
        </w:rPr>
        <w:t xml:space="preserve">我还积极参与信息技术科组开展的第二课堂活动，担任学校信息学奥林匹克竞赛培训班(初中普及组)主讲教师，利用每周一、三、五下午第八、九节课组织学生进行培训，已经得到了一定的成绩，力求在年月举行的第十一节信息学奥林匹克竞赛中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有关教师思想政治作风建设心得体会(推荐)二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2025-06-16T04:28:25+08:00</dcterms:created>
  <dcterms:modified xsi:type="dcterms:W3CDTF">2025-06-16T04:28:25+08:00</dcterms:modified>
</cp:coreProperties>
</file>

<file path=docProps/custom.xml><?xml version="1.0" encoding="utf-8"?>
<Properties xmlns="http://schemas.openxmlformats.org/officeDocument/2006/custom-properties" xmlns:vt="http://schemas.openxmlformats.org/officeDocument/2006/docPropsVTypes"/>
</file>