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2024解放思想振兴发展研讨专项工作汇报报告</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研讨专项工作汇报报告一(一)思想观念问题。解放思想，大胆开拓创新工作方面还有差距。在个别同志身上还不同程度地存在着人浮于事，养尊处优;不思进取，混天度日;观念僵化，因循守旧;头脑空泛，思路狭窄;好大喜功，小进即满的思想...</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20_解放思想振兴发展研讨专项工作汇报报告二</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20_解放思想振兴发展研讨专项工作汇报报告五</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20_解放思想振兴发展研讨专项工作汇报报告六</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20_解放思想振兴发展研讨专项工作汇报报告七</w:t>
      </w:r>
    </w:p>
    <w:p>
      <w:pPr>
        <w:ind w:left="0" w:right="0" w:firstLine="560"/>
        <w:spacing w:before="450" w:after="450" w:line="312" w:lineRule="auto"/>
      </w:pPr>
      <w:r>
        <w:rPr>
          <w:rFonts w:ascii="宋体" w:hAnsi="宋体" w:eastAsia="宋体" w:cs="宋体"/>
          <w:color w:val="000"/>
          <w:sz w:val="28"/>
          <w:szCs w:val="28"/>
        </w:rPr>
        <w:t xml:space="preserve">一、解放思想，强化发展意识</w:t>
      </w:r>
    </w:p>
    <w:p>
      <w:pPr>
        <w:ind w:left="0" w:right="0" w:firstLine="560"/>
        <w:spacing w:before="450" w:after="450" w:line="312" w:lineRule="auto"/>
      </w:pPr>
      <w:r>
        <w:rPr>
          <w:rFonts w:ascii="宋体" w:hAnsi="宋体" w:eastAsia="宋体" w:cs="宋体"/>
          <w:color w:val="000"/>
          <w:sz w:val="28"/>
          <w:szCs w:val="28"/>
        </w:rPr>
        <w:t xml:space="preserve">随着社会经济的发展，形势的发展迫切需要广大干部职工、克服保守思想，树立并强化新的发展观念，保守思想是阻碍跨越式发展的深层次原因。发展在工作上机械地照搬别人的经验是行不通的，只有本着一切从实际出发，才能走出一条具有特色的发展之路。</w:t>
      </w:r>
    </w:p>
    <w:p>
      <w:pPr>
        <w:ind w:left="0" w:right="0" w:firstLine="560"/>
        <w:spacing w:before="450" w:after="450" w:line="312" w:lineRule="auto"/>
      </w:pPr>
      <w:r>
        <w:rPr>
          <w:rFonts w:ascii="宋体" w:hAnsi="宋体" w:eastAsia="宋体" w:cs="宋体"/>
          <w:color w:val="000"/>
          <w:sz w:val="28"/>
          <w:szCs w:val="28"/>
        </w:rPr>
        <w:t xml:space="preserve">二、坚持以经济建设为中心</w:t>
      </w:r>
    </w:p>
    <w:p>
      <w:pPr>
        <w:ind w:left="0" w:right="0" w:firstLine="560"/>
        <w:spacing w:before="450" w:after="450" w:line="312" w:lineRule="auto"/>
      </w:pPr>
      <w:r>
        <w:rPr>
          <w:rFonts w:ascii="宋体" w:hAnsi="宋体" w:eastAsia="宋体" w:cs="宋体"/>
          <w:color w:val="000"/>
          <w:sz w:val="28"/>
          <w:szCs w:val="28"/>
        </w:rPr>
        <w:t xml:space="preserve">坚持以经济建设为中心，用发展的办法解决前进中的问题，发展是硬道理。必须抓住一切机遇加快发展，发展要有新思路，坚持科学的发展观，实现速度和结构，质量效益相统一经济发展和人口、资源、环境相协调。在经济发展的基础上，促进经济和社会全面进步，不断提高人民生活水平。</w:t>
      </w:r>
    </w:p>
    <w:p>
      <w:pPr>
        <w:ind w:left="0" w:right="0" w:firstLine="560"/>
        <w:spacing w:before="450" w:after="450" w:line="312" w:lineRule="auto"/>
      </w:pPr>
      <w:r>
        <w:rPr>
          <w:rFonts w:ascii="宋体" w:hAnsi="宋体" w:eastAsia="宋体" w:cs="宋体"/>
          <w:color w:val="000"/>
          <w:sz w:val="28"/>
          <w:szCs w:val="28"/>
        </w:rPr>
        <w:t xml:space="preserve">三、走集约化道路，大力调整产业结构。</w:t>
      </w:r>
    </w:p>
    <w:p>
      <w:pPr>
        <w:ind w:left="0" w:right="0" w:firstLine="560"/>
        <w:spacing w:before="450" w:after="450" w:line="312" w:lineRule="auto"/>
      </w:pPr>
      <w:r>
        <w:rPr>
          <w:rFonts w:ascii="宋体" w:hAnsi="宋体" w:eastAsia="宋体" w:cs="宋体"/>
          <w:color w:val="000"/>
          <w:sz w:val="28"/>
          <w:szCs w:val="28"/>
        </w:rPr>
        <w:t xml:space="preserve">发展经济必须建立深入调查、了解，掌握情况，正确决策，反馈信息等环节，通过实践，统筹规划，合理发展地方特色经济、特色品牌，发展适宜，本地经济的农业、工业和服务业。走集约化道路必须发挥科学技术作为第一生产力的重要作用，注重依靠科技进步和提高劳动者素质，改善经济质量和效益。实施可持续发展战略，必须加强基础建设研究，稳定低生育水平，合理开发和节约使用各种自然资源抓紧解决部分地区水资源缺水问题，树立全民环保意识，提高生态环境保护意识。</w:t>
      </w:r>
    </w:p>
    <w:p>
      <w:pPr>
        <w:ind w:left="0" w:right="0" w:firstLine="560"/>
        <w:spacing w:before="450" w:after="450" w:line="312" w:lineRule="auto"/>
      </w:pPr>
      <w:r>
        <w:rPr>
          <w:rFonts w:ascii="宋体" w:hAnsi="宋体" w:eastAsia="宋体" w:cs="宋体"/>
          <w:color w:val="000"/>
          <w:sz w:val="28"/>
          <w:szCs w:val="28"/>
        </w:rPr>
        <w:t xml:space="preserve">四、全面繁荣农村经济，加快小城镇化发展</w:t>
      </w:r>
    </w:p>
    <w:p>
      <w:pPr>
        <w:ind w:left="0" w:right="0" w:firstLine="560"/>
        <w:spacing w:before="450" w:after="450" w:line="312" w:lineRule="auto"/>
      </w:pPr>
      <w:r>
        <w:rPr>
          <w:rFonts w:ascii="宋体" w:hAnsi="宋体" w:eastAsia="宋体" w:cs="宋体"/>
          <w:color w:val="000"/>
          <w:sz w:val="28"/>
          <w:szCs w:val="28"/>
        </w:rPr>
        <w:t xml:space="preserve">加强农业基础地位，推进农业和农村经济结构调整，保护和提高粮食综合生产能力，健全农产品质量安全体系，增强农业的市场竞争能力。积极推进农业产业化经营，提高农民进入市场的组织化程度和农业综合效益。发展农产品加工业，组织农村富余劳动力向非农产业和城镇转移，尊重农户的市场主体地位，推动农村经营体制创新。</w:t>
      </w:r>
    </w:p>
    <w:p>
      <w:pPr>
        <w:ind w:left="0" w:right="0" w:firstLine="560"/>
        <w:spacing w:before="450" w:after="450" w:line="312" w:lineRule="auto"/>
      </w:pPr>
      <w:r>
        <w:rPr>
          <w:rFonts w:ascii="宋体" w:hAnsi="宋体" w:eastAsia="宋体" w:cs="宋体"/>
          <w:color w:val="000"/>
          <w:sz w:val="28"/>
          <w:szCs w:val="28"/>
        </w:rPr>
        <w:t xml:space="preserve">五、要在改革创新中促发展</w:t>
      </w:r>
    </w:p>
    <w:p>
      <w:pPr>
        <w:ind w:left="0" w:right="0" w:firstLine="560"/>
        <w:spacing w:before="450" w:after="450" w:line="312" w:lineRule="auto"/>
      </w:pPr>
      <w:r>
        <w:rPr>
          <w:rFonts w:ascii="宋体" w:hAnsi="宋体" w:eastAsia="宋体" w:cs="宋体"/>
          <w:color w:val="000"/>
          <w:sz w:val="28"/>
          <w:szCs w:val="28"/>
        </w:rPr>
        <w:t xml:space="preserve">深入开展“解放思想，更新观念”学习讨论活动，目的非常明确，就是为了推进经济和社会发展进程，所以我们一定要把解放思想、更新观念的成果转化为改革创新的效果在改革创新中促进发展，在促进发展之中检验改革创新的成败，实现改革创新与加快发展的良性互动。</w:t>
      </w:r>
    </w:p>
    <w:p>
      <w:pPr>
        <w:ind w:left="0" w:right="0" w:firstLine="560"/>
        <w:spacing w:before="450" w:after="450" w:line="312" w:lineRule="auto"/>
      </w:pPr>
      <w:r>
        <w:rPr>
          <w:rFonts w:ascii="宋体" w:hAnsi="宋体" w:eastAsia="宋体" w:cs="宋体"/>
          <w:color w:val="000"/>
          <w:sz w:val="28"/>
          <w:szCs w:val="28"/>
        </w:rPr>
        <w:t xml:space="preserve">通过学习教育活动，我深刻认识到，从事基层基础工作必须坚持工作不忘学习，学习必须与工作密切结合，才能行之有效，创造性地开展好自己的全面工作。只有认真学习马列主义、毛泽东思想、邓小平理论、“三个代表”重要思想和党的“十六大”精神，才能不断充实自己的政治头脑，正确把握自己的人生方向。为构建和谐发展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20_解放思想振兴发展研讨专项工作汇报报告八</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w:t>
      </w:r>
    </w:p>
    <w:p>
      <w:pPr>
        <w:ind w:left="0" w:right="0" w:firstLine="560"/>
        <w:spacing w:before="450" w:after="450" w:line="312" w:lineRule="auto"/>
      </w:pPr>
      <w:r>
        <w:rPr>
          <w:rFonts w:ascii="宋体" w:hAnsi="宋体" w:eastAsia="宋体" w:cs="宋体"/>
          <w:color w:val="000"/>
          <w:sz w:val="28"/>
          <w:szCs w:val="28"/>
        </w:rPr>
        <w:t xml:space="preserve">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4、要勤于学习。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5、要善于思考。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6、要勇于实践。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学生排忧解难，努力减少学生不必要的负担。</w:t>
      </w:r>
    </w:p>
    <w:p>
      <w:pPr>
        <w:ind w:left="0" w:right="0" w:firstLine="560"/>
        <w:spacing w:before="450" w:after="450" w:line="312" w:lineRule="auto"/>
      </w:pPr>
      <w:r>
        <w:rPr>
          <w:rFonts w:ascii="宋体" w:hAnsi="宋体" w:eastAsia="宋体" w:cs="宋体"/>
          <w:color w:val="000"/>
          <w:sz w:val="28"/>
          <w:szCs w:val="28"/>
        </w:rPr>
        <w:t xml:space="preserve">7、要敢于转变。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围绕“教育强县”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创新教育教学方法，使我们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20_解放思想振兴发展研讨专项工作汇报报告九</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