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入党积极分子思想汇报1尊敬的党支部:　　距离20_年的_月_日已经有半年之久了，我成为一名入党进取分子也已经半年了。这半年中我很骄傲，同时也时刻以“入党进取分子”的身份严格要求自我。一晃眼，接近期末，大一的学习立刻接近尾声了，学习和工作都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距离20_年的_月_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尊敬的__党支部：</w:t>
      </w:r>
    </w:p>
    <w:p>
      <w:pPr>
        <w:ind w:left="0" w:right="0" w:firstLine="560"/>
        <w:spacing w:before="450" w:after="450" w:line="312" w:lineRule="auto"/>
      </w:pPr>
      <w:r>
        <w:rPr>
          <w:rFonts w:ascii="宋体" w:hAnsi="宋体" w:eastAsia="宋体" w:cs="宋体"/>
          <w:color w:val="000"/>
          <w:sz w:val="28"/>
          <w:szCs w:val="28"/>
        </w:rPr>
        <w:t xml:space="preserve">　　我自___年___月___日被确定为入党积极分子以来，至今积极分子考察期已满一年，现从思想、工作、学习、生活、四个方面汇报我这段时间的成长。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在思想方面，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在生活方面，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中国共产党一员的青年，就是要时时刻刻把人民的利益放在第一位。伟大的无产阶级革命家、改革开放的总设计师，邓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克思列宁主义、毛泽东思想、邓小平理论，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_，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主义、毛泽东思想、邓小平理论和三个代表重要思想，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_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_员，作为普通人中的先进分子，将最广大的人民群众视为自我的价值主体，在为人民服务的过程中创造一名_人应有的价值。他们以建设有中国特色社会主义的政治、经济、文化为基本纲领，以实现共产主义为纲领。他们以密切联系人民群众为荣，以脱离人民群众为耻;他们愿意为中国的提高奉献终生。他们使我明白了成为一名_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_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 。</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__就是一个典型的例子。他在_中写到：“党的观念淡化，入党誓词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2025-06-18T07:06:25+08:00</dcterms:created>
  <dcterms:modified xsi:type="dcterms:W3CDTF">2025-06-18T07:06:25+08:00</dcterms:modified>
</cp:coreProperties>
</file>

<file path=docProps/custom.xml><?xml version="1.0" encoding="utf-8"?>
<Properties xmlns="http://schemas.openxmlformats.org/officeDocument/2006/custom-properties" xmlns:vt="http://schemas.openxmlformats.org/officeDocument/2006/docPropsVTypes"/>
</file>