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企业职员入党积极分子思想汇报范文3篇</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解放思想，实事求是是每一位入党积极分子必须具备的思想素质，企业职员要忠于事业，以\"知恩图报\"的心态对待企业，要精于业务，以\"知短扬长\"的姿态对待自己。下面是万书范文网小编为大家收集整理的企业职员入党积极分子思想汇报范文，希望可以帮助大...</w:t>
      </w:r>
    </w:p>
    <w:p>
      <w:pPr>
        <w:ind w:left="0" w:right="0" w:firstLine="560"/>
        <w:spacing w:before="450" w:after="450" w:line="312" w:lineRule="auto"/>
      </w:pPr>
      <w:r>
        <w:rPr>
          <w:rFonts w:ascii="宋体" w:hAnsi="宋体" w:eastAsia="宋体" w:cs="宋体"/>
          <w:color w:val="000"/>
          <w:sz w:val="28"/>
          <w:szCs w:val="28"/>
        </w:rPr>
        <w:t xml:space="preserve">　　解放思想，实事求是是每一位入党积极分子必须具备的思想素质，企业职员要忠于事业，以\"知恩图报\"的心态对待企业，要精于业务，以\"知短扬长\"的姿态对待自己。下面是万书范文网小编为大家收集整理的企业职员入党积极分子思想汇报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企业职员入党积极分子思想汇报范文1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自从成为了一名入党积极分子后，我时刻以一名党员的身份来严格要求自己，使自己在思想、学习和工作上都迈上了一个新的台阶。</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踞持解放思想，实事求是。继续学习马列主义、泽东思想、邓小平理论和“三个代表”重要思想，并把所学知识应用到自己的工作实践中去。</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永不止步。为了能够让自己的能力更上一个台阶，为了能够迎接未来的挑战，自己学习的步伐从来就没有停止过。每天努力学习新的知识，同时也虚心向领导、同事请教，有意识地去学习专业相关的知识。首先，系统地学习了液压站知识，了解其基本结构、性能和参数，并把理论知识结合到实践中去，分析液压站故障导致的上顶栓上升下降和下顶栓打开关闭异常等故障。其次，认真学XXX变频器知识，了解其工作原理，并把它设计应用到开炼机的调速项目中。最后，在业余时间认真学习科学文化知识，尤其是心理学。既可扩展自己的视野，又可把理论知识结合自己的实际情况，学会控制自己的情绪，释放压力，从而开学工作，愉快生活。</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爱岗敬业。首先做好年终述职工作，总结20xx年所走过的风风雨雨，工作上的点点滴滴。好的要积累经验，差的要吸取刻训。其次是做后春节停产检修工作。为了确保新的一年设备能够更好的服务于生产，保障春节后能够顺利复产。虽然才年初三，大家都还沉浸在新年的喜悦之中，而我们就已经离开父母，走上工作岗位，拉开新的一年的工作序幕。</w:t>
      </w:r>
    </w:p>
    <w:p>
      <w:pPr>
        <w:ind w:left="0" w:right="0" w:firstLine="560"/>
        <w:spacing w:before="450" w:after="450" w:line="312" w:lineRule="auto"/>
      </w:pPr>
      <w:r>
        <w:rPr>
          <w:rFonts w:ascii="宋体" w:hAnsi="宋体" w:eastAsia="宋体" w:cs="宋体"/>
          <w:color w:val="000"/>
          <w:sz w:val="28"/>
          <w:szCs w:val="28"/>
        </w:rPr>
        <w:t xml:space="preserve">　　在公司领导的统一指挥下，我们设备人员不畏辛劳，加班加点完成各项停产检修任务。同时由于年初五中班变计划开xx密炼机试机生产时出现投料门打开故障，当班人员检查问题无果，虽然很冷，天空还下着毛毛雨，我依然接到抢修电话后，第一时间回到车间处理问题，同时协作处理xx密炼机收片故障。最后，跟进xx开炼机搬迁工作，同时负责完成对开炼机的电气控制的设计，并指导电工安装控制柜。</w:t>
      </w:r>
    </w:p>
    <w:p>
      <w:pPr>
        <w:ind w:left="0" w:right="0" w:firstLine="560"/>
        <w:spacing w:before="450" w:after="450" w:line="312" w:lineRule="auto"/>
      </w:pPr>
      <w:r>
        <w:rPr>
          <w:rFonts w:ascii="宋体" w:hAnsi="宋体" w:eastAsia="宋体" w:cs="宋体"/>
          <w:color w:val="000"/>
          <w:sz w:val="28"/>
          <w:szCs w:val="28"/>
        </w:rPr>
        <w:t xml:space="preserve">　　20_年已经来临，在新的一年里，既要发挥自己的长处，也要认识到自己的不足。首先在20xx年，主要是在做好本职工作的同时要着手提高自己的技能，积极主动的参加到工区的各项技措技改工作中去;其次是要有意识的去培养自己的沟通能力，善于交流;再次要养成良好的学习习惯，在兢兢业业做好本职工作的同时要进一步学习更多的知识，为迎接未来的挑战做好准备。最后，在以后的工作中务必要严格要求自己，加强学习;务必要秉承严谨、求实的工作作风，有计划有意识的去培养自己发现问题、分析问题和解决问题的能力，同时也要有意识的去学习文化知识，马列主义，毛泽东思想、邓小平理论和\"三个代表\"重要思想，不断的积累经验，提高自己的思想觉悟，争取能够早日入党和独当一面!</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以上是我的思想汇报，恳请党组织及时给予批评帮助。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企业职员入党积极分子思想汇报范文2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入党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w:t>
      </w:r>
    </w:p>
    <w:p>
      <w:pPr>
        <w:ind w:left="0" w:right="0" w:firstLine="560"/>
        <w:spacing w:before="450" w:after="450" w:line="312" w:lineRule="auto"/>
      </w:pPr>
      <w:r>
        <w:rPr>
          <w:rFonts w:ascii="宋体" w:hAnsi="宋体" w:eastAsia="宋体" w:cs="宋体"/>
          <w:color w:val="000"/>
          <w:sz w:val="28"/>
          <w:szCs w:val="28"/>
        </w:rPr>
        <w:t xml:space="preserve">　　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w:t>
      </w:r>
    </w:p>
    <w:p>
      <w:pPr>
        <w:ind w:left="0" w:right="0" w:firstLine="560"/>
        <w:spacing w:before="450" w:after="450" w:line="312" w:lineRule="auto"/>
      </w:pPr>
      <w:r>
        <w:rPr>
          <w:rFonts w:ascii="宋体" w:hAnsi="宋体" w:eastAsia="宋体" w:cs="宋体"/>
          <w:color w:val="000"/>
          <w:sz w:val="28"/>
          <w:szCs w:val="28"/>
        </w:rPr>
        <w:t xml:space="preserve">　　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w:t>
      </w:r>
    </w:p>
    <w:p>
      <w:pPr>
        <w:ind w:left="0" w:right="0" w:firstLine="560"/>
        <w:spacing w:before="450" w:after="450" w:line="312" w:lineRule="auto"/>
      </w:pPr>
      <w:r>
        <w:rPr>
          <w:rFonts w:ascii="宋体" w:hAnsi="宋体" w:eastAsia="宋体" w:cs="宋体"/>
          <w:color w:val="000"/>
          <w:sz w:val="28"/>
          <w:szCs w:val="28"/>
        </w:rPr>
        <w:t xml:space="preserve">　　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企业职员入党积极分子思想汇报范文3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企业入党积极分子，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2025-05-02T21:52:51+08:00</dcterms:created>
  <dcterms:modified xsi:type="dcterms:W3CDTF">2025-05-02T21:52:51+08:00</dcterms:modified>
</cp:coreProperties>
</file>

<file path=docProps/custom.xml><?xml version="1.0" encoding="utf-8"?>
<Properties xmlns="http://schemas.openxmlformats.org/officeDocument/2006/custom-properties" xmlns:vt="http://schemas.openxmlformats.org/officeDocument/2006/docPropsVTypes"/>
</file>