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预备党员6月转正思想汇报，转正申请书</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毛泽东同志曾说过，一个人做点好事不难，难的是一辈子做好事。同样，在一段时间内保持共产党员的先进性不难，难的是始终都保持先进性。作为学生我们应该从以下几个方面来保持自己的先进性。一、做热爱学习的模范勤奋刻苦，善于合理利用学习时间，在学习中起表...</w:t>
      </w:r>
    </w:p>
    <w:p>
      <w:pPr>
        <w:ind w:left="0" w:right="0" w:firstLine="560"/>
        <w:spacing w:before="450" w:after="450" w:line="312" w:lineRule="auto"/>
      </w:pPr>
      <w:r>
        <w:rPr>
          <w:rFonts w:ascii="宋体" w:hAnsi="宋体" w:eastAsia="宋体" w:cs="宋体"/>
          <w:color w:val="000"/>
          <w:sz w:val="28"/>
          <w:szCs w:val="28"/>
        </w:rPr>
        <w:t xml:space="preserve">毛泽东同志曾说过，一个人做点好事不难，难的是一辈子做好事。同样，在一段时间内保持共产党员的先进性不难，难的是始终都保持先进性。作为学生我们应该从以下几个方面来保持自己的先进性。</w:t>
      </w:r>
    </w:p>
    <w:p>
      <w:pPr>
        <w:ind w:left="0" w:right="0" w:firstLine="560"/>
        <w:spacing w:before="450" w:after="450" w:line="312" w:lineRule="auto"/>
      </w:pPr>
      <w:r>
        <w:rPr>
          <w:rFonts w:ascii="宋体" w:hAnsi="宋体" w:eastAsia="宋体" w:cs="宋体"/>
          <w:color w:val="000"/>
          <w:sz w:val="28"/>
          <w:szCs w:val="28"/>
        </w:rPr>
        <w:t xml:space="preserve">一、做热爱学习的模范</w:t>
      </w:r>
    </w:p>
    <w:p>
      <w:pPr>
        <w:ind w:left="0" w:right="0" w:firstLine="560"/>
        <w:spacing w:before="450" w:after="450" w:line="312" w:lineRule="auto"/>
      </w:pPr>
      <w:r>
        <w:rPr>
          <w:rFonts w:ascii="宋体" w:hAnsi="宋体" w:eastAsia="宋体" w:cs="宋体"/>
          <w:color w:val="000"/>
          <w:sz w:val="28"/>
          <w:szCs w:val="28"/>
        </w:rPr>
        <w:t xml:space="preserve">勤奋刻苦，善于合理利用学习时间，在学习中起表率作用。这是我作为一名学生党员首先应该做到的，在努力让自己做到优秀的同时，和大家共同进步，经常交流学习经验，不保留，乐于帮助后进的同学。另外，提高自己在知识的摄取方面的宽度和深度，在学好专业知识的同时还要注意个人文化修养的培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在当今这个高度知识化、信息化和网络化的时代尤其如此，科技发展突飞猛进，世界风云瞬息万变，社会万象五彩纷呈，不学习就不知道你和这个时代的差距有多远，不学习就不了解外面的世界有多么精彩，不学习就不能适应社会快速发展的需要，不学习就不能增强自身生存的能力。共产党员是党的优秀分子，是党组织的中坚力量，是人民群众推选出来的先进代表，因此，共产党员必须首先做热爱学习的模范，通过学习不断巩固自身的知识功底，丰富自己的知识结构，扩大自己的知识范围，提高自己的综合素质。共产党员应该首先加强党的知识学习，不断提高党性修养。要自觉学习《党章》，牢记党的性质、宗旨、指导思想、奋斗目标、党员的基本权利和义务等知识，同时还要学习掌握党的相关条规纪律，明确党员违纪违规的处理规定，切实增强党性意识和纪律意识，自觉规范自身言行，做一个遵守党章和党纪党规的合格党员。</w:t>
      </w:r>
    </w:p>
    <w:p>
      <w:pPr>
        <w:ind w:left="0" w:right="0" w:firstLine="560"/>
        <w:spacing w:before="450" w:after="450" w:line="312" w:lineRule="auto"/>
      </w:pPr>
      <w:r>
        <w:rPr>
          <w:rFonts w:ascii="宋体" w:hAnsi="宋体" w:eastAsia="宋体" w:cs="宋体"/>
          <w:color w:val="000"/>
          <w:sz w:val="28"/>
          <w:szCs w:val="28"/>
        </w:rPr>
        <w:t xml:space="preserve">在学习上，我们要提高学习的自觉性，提高学习能力，进一步增强自身素质。我们不仅要深入学习专业知识，用专业知识武装头脑，而且还要贯彻落实到平常的生活中，做到学以致用。一定要有一种学习的危机感、紧迫感，把学习知识、提高素质作为生存和发展的紧迫任务，把学习当作一种工作和追求，牢固树立终身学习的观念，要通过学习，不断提高理论水平，提高知识层次，增强做好本职工作的能力。毛主席曾经说过:”活到老，学到老”，在瑞典，国家明文规定国民在每年至少要读三本书。读书并非什么书都要读，要有选择性的读。在学习中，要有目的，有方向，要进行系统思考、系统安排。我们不管学什么，都要与实际结合起来，在实践中善加利用，解决学习不够重视，功底不够扎实，学习成绩不理想的问题。不断充实文化知识，提高学以致用的能力，掌握扎实的本领，真正做一个有用的知识分子，努力为践行科学发展观，全面建设小康社会，构建和谐社会贡献自己的光和热。作为一名准预备党员更应该确立明确的学习目的和学习计划。</w:t>
      </w:r>
    </w:p>
    <w:p>
      <w:pPr>
        <w:ind w:left="0" w:right="0" w:firstLine="560"/>
        <w:spacing w:before="450" w:after="450" w:line="312" w:lineRule="auto"/>
      </w:pPr>
      <w:r>
        <w:rPr>
          <w:rFonts w:ascii="宋体" w:hAnsi="宋体" w:eastAsia="宋体" w:cs="宋体"/>
          <w:color w:val="000"/>
          <w:sz w:val="28"/>
          <w:szCs w:val="28"/>
        </w:rPr>
        <w:t xml:space="preserve">二、做严于律已的模范</w:t>
      </w:r>
    </w:p>
    <w:p>
      <w:pPr>
        <w:ind w:left="0" w:right="0" w:firstLine="560"/>
        <w:spacing w:before="450" w:after="450" w:line="312" w:lineRule="auto"/>
      </w:pPr>
      <w:r>
        <w:rPr>
          <w:rFonts w:ascii="宋体" w:hAnsi="宋体" w:eastAsia="宋体" w:cs="宋体"/>
          <w:color w:val="000"/>
          <w:sz w:val="28"/>
          <w:szCs w:val="28"/>
        </w:rPr>
        <w:t xml:space="preserve">今天的社会是一个变化的社会，我们身边的人、事、物都会不时地发生变化，学生党员要学会以不变应万变。平时注意党性修养的培养，以适应千变万化的社会，适应复杂的社会。同时，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任何一个政党、一个组织、一个团体都有自己严明的纪律，没有铁的纪律约束，就会是一盘散沙，就会陷入无政府、无组织、无秩序状态，就不可能有旺盛的生命力，最终摆脱不了解体的命运。纵观我们的党员队伍，虽然还没有出现违反党纪党规的严重事件和突出现象，但也有一些与党纪党规要求不相符的行为苗头，表现在一些党员的自律意识还不强，有时说话做事与自身党员的身份不相符，说话不讲究场合，不把握分寸，不掂量轻重，不考虑影响，不计较后果，只图自己说出来一时痛快，在公共场合或大庭广众之下做出一些有损党员身份的行为表现，在一定程度上损害了党的形象和声誉。共产党员要勤于自我反省，时刻牢记自己的党员身份，时刻规范约束自己的一言一行。</w:t>
      </w:r>
    </w:p>
    <w:p>
      <w:pPr>
        <w:ind w:left="0" w:right="0" w:firstLine="560"/>
        <w:spacing w:before="450" w:after="450" w:line="312" w:lineRule="auto"/>
      </w:pPr>
      <w:r>
        <w:rPr>
          <w:rFonts w:ascii="宋体" w:hAnsi="宋体" w:eastAsia="宋体" w:cs="宋体"/>
          <w:color w:val="000"/>
          <w:sz w:val="28"/>
          <w:szCs w:val="28"/>
        </w:rPr>
        <w:t xml:space="preserve">三、做无私奉献的模范</w:t>
      </w:r>
    </w:p>
    <w:p>
      <w:pPr>
        <w:ind w:left="0" w:right="0" w:firstLine="560"/>
        <w:spacing w:before="450" w:after="450" w:line="312" w:lineRule="auto"/>
      </w:pPr>
      <w:r>
        <w:rPr>
          <w:rFonts w:ascii="宋体" w:hAnsi="宋体" w:eastAsia="宋体" w:cs="宋体"/>
          <w:color w:val="000"/>
          <w:sz w:val="28"/>
          <w:szCs w:val="28"/>
        </w:rPr>
        <w:t xml:space="preserve">无私奉献是一个共产党员对党的庄严承诺，是作为一个党员最核心最重要的品格风尚。没有奉献精神，党的最高目标的实现就没有根本保障；没有奉献精神，共产党员必须要有无私奉献的崇高精神风范和价值取向，必须有别于普通群众的朴素思想，必须坚决摒弃自私自利的个人主义狭隘思想，以博大的胸怀和超越私利的精神境界来投身党的事业。共产党员做无私奉献还要求广大党员在本职工作中眼光要放远一点，觉悟要放高一点，心胸要放宽一点，同时要把党的利益看重一点，把个人利益看轻一点，把自己的位置放低一点，在工作面前要主动干，在困难面前要主动上，在荣誉面前要主动让，不过分计较个人得失，以高姿态高风格树立共产党员的感召力，真正以榜样的力量去感动、带动身边的人。</w:t>
      </w:r>
    </w:p>
    <w:p>
      <w:pPr>
        <w:ind w:left="0" w:right="0" w:firstLine="560"/>
        <w:spacing w:before="450" w:after="450" w:line="312" w:lineRule="auto"/>
      </w:pPr>
      <w:r>
        <w:rPr>
          <w:rFonts w:ascii="宋体" w:hAnsi="宋体" w:eastAsia="宋体" w:cs="宋体"/>
          <w:color w:val="000"/>
          <w:sz w:val="28"/>
          <w:szCs w:val="28"/>
        </w:rPr>
        <w:t xml:space="preserve">从现在开始，我们就要为保持先进性做出切实的努力，这是我们每个学生党员的责任。我们要时刻谨记党员身上的责任和肩负的历史使命，立足实际，争做模范党员，努力完善自己为身边的人树立一个好榜样。作为党员，一名学生党员，我会记的自己的承诺，我会一直走在奉献的最前线，以实际行动来诠释自己的誓言，在本学期里，我依然会带着我的“雷锋团队”，在奉献的道路上一路前行。</w:t>
      </w:r>
    </w:p>
    <w:p>
      <w:pPr>
        <w:ind w:left="0" w:right="0" w:firstLine="560"/>
        <w:spacing w:before="450" w:after="450" w:line="312" w:lineRule="auto"/>
      </w:pPr>
      <w:r>
        <w:rPr>
          <w:rFonts w:ascii="宋体" w:hAnsi="宋体" w:eastAsia="宋体" w:cs="宋体"/>
          <w:color w:val="000"/>
          <w:sz w:val="28"/>
          <w:szCs w:val="28"/>
        </w:rPr>
        <w:t xml:space="preserve">四，积极参与 创新争优</w:t>
      </w:r>
    </w:p>
    <w:p>
      <w:pPr>
        <w:ind w:left="0" w:right="0" w:firstLine="560"/>
        <w:spacing w:before="450" w:after="450" w:line="312" w:lineRule="auto"/>
      </w:pPr>
      <w:r>
        <w:rPr>
          <w:rFonts w:ascii="宋体" w:hAnsi="宋体" w:eastAsia="宋体" w:cs="宋体"/>
          <w:color w:val="000"/>
          <w:sz w:val="28"/>
          <w:szCs w:val="28"/>
        </w:rPr>
        <w:t xml:space="preserve">作为一名预备党员，要有扎实的理论基础，过硬的政治素质，很强的是非观念，优秀的精神面貌，需要每个党员发挥先锋模范作用，星星之火，可以燎原。这需要我们每一位党员的努力付出。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综上所述，我们作为当代的在校大学生党员发挥先锋模范作用，就要从自身抓起，从小事做起，刻苦学习，全心全意为同学服务，敢于进行批评和自我批评，在不断地学习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2025-06-15T11:33:24+08:00</dcterms:created>
  <dcterms:modified xsi:type="dcterms:W3CDTF">2025-06-15T11:33:24+08:00</dcterms:modified>
</cp:coreProperties>
</file>

<file path=docProps/custom.xml><?xml version="1.0" encoding="utf-8"?>
<Properties xmlns="http://schemas.openxmlformats.org/officeDocument/2006/custom-properties" xmlns:vt="http://schemas.openxmlformats.org/officeDocument/2006/docPropsVTypes"/>
</file>