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2024年12月研究生预备党员转正申请书</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大理想体现在现实生活中，当时并不十分清楚。入党以后，经过党组织一年来的教育帮助，我逐步认识到对学生党员来说，端正态度，刻苦学习，努力工作，更多地掌握科学本领，就是把远大理想与现实生活结合的最佳方式。并深深认识到要以党员的标准严格要求自己，还要继续深入的学习马列主义的理论知识。为了尽快提高自己的理论水平，我还从新闻媒体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在实践中努力学习科学文化知识。2024年6月，我从Xx科技学院新科学院毕业了，9月份，我来到了Xx大学继续深造。大四期间，我利用前三年所学的基础知识，深入学习专业理论知识。除了老师所讲的课程外，我还主动学习教育学、管理学知识，这为我考入Xx大学教育经济与管理专业的研究生奠定了坚实的基础。在班级工作的过程中，我仍然继续与院系党组织进行联系，也经常与所在当位的党支部进行思想沟通，并且能够不断的学习并关注党的思想动态，了解国家的所面临的基本状况。今年是亚运年，为了迎接亚运会的到来，我积极的了解有关亚运会的知识，并且时刻关注着有关亚运会的重要事项。因为我知道作为一名中国共产党预备党员，必须旗帜鲜明地拥护党的方针政策，时时刻刻做好群众表率。我也为自己能成为一名光荣的党员而感到无比自豪。</w:t>
      </w:r>
    </w:p>
    <w:p>
      <w:pPr>
        <w:ind w:left="0" w:right="0" w:firstLine="560"/>
        <w:spacing w:before="450" w:after="450" w:line="312" w:lineRule="auto"/>
      </w:pPr>
      <w:r>
        <w:rPr>
          <w:rFonts w:ascii="宋体" w:hAnsi="宋体" w:eastAsia="宋体" w:cs="宋体"/>
          <w:color w:val="000"/>
          <w:sz w:val="28"/>
          <w:szCs w:val="28"/>
        </w:rPr>
        <w:t xml:space="preserve">三、思想政治态度。从广播、报纸以及各种新闻媒体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硕士研究生，首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发挥了一名党员的先锋模范作用。但是，对照党章检查自己，仍觉得存在一些缺点和不足，主要有以下两个方面：第一，在实践过程中有时候不能很好的将学到的知识应用到其中；第二，日常生活中，由于我活泼开朗，性格外向，所以在处理事情时还应该更加细心。</w:t>
      </w:r>
    </w:p>
    <w:p>
      <w:pPr>
        <w:ind w:left="0" w:right="0" w:firstLine="560"/>
        <w:spacing w:before="450" w:after="450" w:line="312" w:lineRule="auto"/>
      </w:pPr>
      <w:r>
        <w:rPr>
          <w:rFonts w:ascii="宋体" w:hAnsi="宋体" w:eastAsia="宋体" w:cs="宋体"/>
          <w:color w:val="000"/>
          <w:sz w:val="28"/>
          <w:szCs w:val="28"/>
        </w:rPr>
        <w:t xml:space="preserve">在今后实践中，在遇到事情时，我要真正做到党员所要求的标准，起到模范带头作用。在思想上，需要更深刻的学习和领会科学发展观。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