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军人入党转正申请书2023_普通军人入党转正申请书范文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普通军人入党转正申请书范...</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一起来看看i乐德范文网小编为大家精心整理的“普通军人入党转正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1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1步端正了入党动机。入党动机是争取入党的1种精神力量，是指1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我是一名部队士兵。我于20XX年X月X日为了中国共产党预备党员中的一员，至今已将近有一年了。身为中国共产党的一名预备党员，我现将我考察的工作汇报如下：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军人，我想自己应该进入角色，应该首先从自己的服务态度做起。军队技能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士兵，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普通军人入党转正申请书范文3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我于去年月份光荣的加入了党组织，成为一名预备党员，在预备党员的这一年里，让我充分的感受到了党组织这个大家庭的团结和温暖。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在预备党员的这一年里， 我努力改正 和弥补自己的不足， 无论在什么情况下都严格安照党员的标准来要求自己， 认真履行党员的义务。</w:t>
      </w:r>
    </w:p>
    <w:p>
      <w:pPr>
        <w:ind w:left="0" w:right="0" w:firstLine="560"/>
        <w:spacing w:before="450" w:after="450" w:line="312" w:lineRule="auto"/>
      </w:pPr>
      <w:r>
        <w:rPr>
          <w:rFonts w:ascii="宋体" w:hAnsi="宋体" w:eastAsia="宋体" w:cs="宋体"/>
          <w:color w:val="000"/>
          <w:sz w:val="28"/>
          <w:szCs w:val="28"/>
        </w:rPr>
        <w:t xml:space="preserve">　　经过预备期， 我在思想意识上更加成熟， 为了进一步接受党的教育， 提高自己的思想， 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 斗史，努力学习马列主义、毛泽东思想和邓小平理论、 “三个代表”以及党的xx大的重要思想。</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 维护最广大人民群众的根本利益作为一切工作和方针政策的根本出发点， 党的一切工作或全 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 在工作中和生活中加强和同事们的沟通和交流， 尽自己的能力帮助同事排忧解难， 体现一名 党员的模范带头作用。</w:t>
      </w:r>
    </w:p>
    <w:p>
      <w:pPr>
        <w:ind w:left="0" w:right="0" w:firstLine="560"/>
        <w:spacing w:before="450" w:after="450" w:line="312" w:lineRule="auto"/>
      </w:pPr>
      <w:r>
        <w:rPr>
          <w:rFonts w:ascii="宋体" w:hAnsi="宋体" w:eastAsia="宋体" w:cs="宋体"/>
          <w:color w:val="000"/>
          <w:sz w:val="28"/>
          <w:szCs w:val="28"/>
        </w:rPr>
        <w:t xml:space="preserve">　　认真参加每次组织生活，在集体学习和讨论的过程中，仔细的聆听大 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 我的同事给我提出了很多意见跟建议， 而我自己也认真地进行思考和 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 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 己的缺点后， 我在接下来的时间里面从意识上不断提醒自己要学会沟通， 向党员同志们学习， 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 我时刻用党员的标准严格要求自己， 积极主动地完成各 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 在今后的工作和学习中，自己要更进一步严格要求自己，虚心向先进的党员同志学习， 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 不妥之处， 恳请组织批评指正。 作为一名预备党员， 我渴望按期转为中共正式党员， 请党组织考虑我的申请， 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2025-08-09T13:46:23+08:00</dcterms:created>
  <dcterms:modified xsi:type="dcterms:W3CDTF">2025-08-09T13:46:23+08:00</dcterms:modified>
</cp:coreProperties>
</file>

<file path=docProps/custom.xml><?xml version="1.0" encoding="utf-8"?>
<Properties xmlns="http://schemas.openxmlformats.org/officeDocument/2006/custom-properties" xmlns:vt="http://schemas.openxmlformats.org/officeDocument/2006/docPropsVTypes"/>
</file>