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教师入党转正申请书范文最新6篇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申请书的时候申请什么事情，一定要明确具体，大家明白申请书在完成的过程中有哪些必然要注意的事项吗，以下是小编精心为您推荐的教师入党转正申请书范文最新6篇，供大家参考。教师入党转正申请书范文最新1敬爱的党组织：　　中国共产党是中国工人阶级...</w:t>
      </w:r>
    </w:p>
    <w:p>
      <w:pPr>
        <w:ind w:left="0" w:right="0" w:firstLine="560"/>
        <w:spacing w:before="450" w:after="450" w:line="312" w:lineRule="auto"/>
      </w:pPr>
      <w:r>
        <w:rPr>
          <w:rFonts w:ascii="宋体" w:hAnsi="宋体" w:eastAsia="宋体" w:cs="宋体"/>
          <w:color w:val="000"/>
          <w:sz w:val="28"/>
          <w:szCs w:val="28"/>
        </w:rPr>
        <w:t xml:space="preserve">　　写申请书的时候申请什么事情，一定要明确具体，大家明白申请书在完成的过程中有哪些必然要注意的事项吗，以下是小编精心为您推荐的教师入党转正申请书范文最新6篇，供大家参考。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学生感受到，党组织那坚韧不拔的精神。引导学生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邓小平理论、三个代表重要思想和科学发展观作为自己的行动指南，无论在各个不同的历史时期，我们的党都以她伟岸的气魄、英明的决策领导全国各族人民取得一个又一个的胜利，她不愧是伟大、光荣、正确的党。</w:t>
      </w:r>
    </w:p>
    <w:p>
      <w:pPr>
        <w:ind w:left="0" w:right="0" w:firstLine="560"/>
        <w:spacing w:before="450" w:after="450" w:line="312" w:lineRule="auto"/>
      </w:pPr>
      <w:r>
        <w:rPr>
          <w:rFonts w:ascii="宋体" w:hAnsi="宋体" w:eastAsia="宋体" w:cs="宋体"/>
          <w:color w:val="000"/>
          <w:sz w:val="28"/>
          <w:szCs w:val="28"/>
        </w:rPr>
        <w:t xml:space="preserve">　　党的xx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人民教师，这都是党关心、教育、培养的结果。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2025-07-18T17:45:43+08:00</dcterms:created>
  <dcterms:modified xsi:type="dcterms:W3CDTF">2025-07-18T17:45:43+08:00</dcterms:modified>
</cp:coreProperties>
</file>

<file path=docProps/custom.xml><?xml version="1.0" encoding="utf-8"?>
<Properties xmlns="http://schemas.openxmlformats.org/officeDocument/2006/custom-properties" xmlns:vt="http://schemas.openxmlformats.org/officeDocument/2006/docPropsVTypes"/>
</file>