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中专毕业生学业自我鉴定</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中专毕业生学业自我鉴定（通用13篇）中专毕业生学业自我鉴定 篇1 对于一名中专即将毕业的学生，踏入社会就是人生的一个新旅程，走好这段人生新旅程的第一步也非常重要。通过对这三年多的鉴定，我对自己有了一个更加系统地客观地认识，在以后的求职路上我...</w:t>
      </w:r>
    </w:p>
    <w:p>
      <w:pPr>
        <w:ind w:left="0" w:right="0" w:firstLine="560"/>
        <w:spacing w:before="450" w:after="450" w:line="312" w:lineRule="auto"/>
      </w:pPr>
      <w:r>
        <w:rPr>
          <w:rFonts w:ascii="宋体" w:hAnsi="宋体" w:eastAsia="宋体" w:cs="宋体"/>
          <w:color w:val="000"/>
          <w:sz w:val="28"/>
          <w:szCs w:val="28"/>
        </w:rPr>
        <w:t xml:space="preserve">中专毕业生学业自我鉴定（通用13篇）</w:t>
      </w:r>
    </w:p>
    <w:p>
      <w:pPr>
        <w:ind w:left="0" w:right="0" w:firstLine="560"/>
        <w:spacing w:before="450" w:after="450" w:line="312" w:lineRule="auto"/>
      </w:pPr>
      <w:r>
        <w:rPr>
          <w:rFonts w:ascii="宋体" w:hAnsi="宋体" w:eastAsia="宋体" w:cs="宋体"/>
          <w:color w:val="000"/>
          <w:sz w:val="28"/>
          <w:szCs w:val="28"/>
        </w:rPr>
        <w:t xml:space="preserve">中专毕业生学业自我鉴定 篇1</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大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中专毕业生学业自我鉴定 篇2</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四年的学习积累和技能的培养。自踏进中专的校门，回首过去的四年，感到自己真的是收获无量。</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四年里，对专业知识我一丝不苟，在学好本专业课程的同时我也特别注重对其他学科知识的学习与涉猎。开括了视野，为以后进入工作岗位打下了坚实的基础。为了将自己锻炼成一名复合型人才。四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学习上，态度端正、认真听讲、认真完成作业，曾多次获得三等奖学金、学习奖、热心社会工作奖，积极配合老师教学。在校期间，我虚心求学、刻苦认真、吃苦耐劳，工作兢兢业业，及时鉴定;注重理论联系实际，培养自己的自学能力以及分析、解决问题的能力。在丰富多彩的中专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从一年级以来，广受班主任与各位任课老师好评。我于中专一年级开始靠近团组织，认真参与入团积极分子培训，与团员同学交流如何成为一名合格的共青团员。在我的不懈努力下，于三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中专毕业生学业自我鉴定 篇3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篇4</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篇5</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w:t>
      </w:r>
    </w:p>
    <w:p>
      <w:pPr>
        <w:ind w:left="0" w:right="0" w:firstLine="560"/>
        <w:spacing w:before="450" w:after="450" w:line="312" w:lineRule="auto"/>
      </w:pPr>
      <w:r>
        <w:rPr>
          <w:rFonts w:ascii="宋体" w:hAnsi="宋体" w:eastAsia="宋体" w:cs="宋体"/>
          <w:color w:val="000"/>
          <w:sz w:val="28"/>
          <w:szCs w:val="28"/>
        </w:rPr>
        <w:t xml:space="preserve">中专毕业生学业自我鉴定 篇6</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中专毕业生学业自我鉴定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篇8</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关键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三年的学习生活是我人生这条线上的一小段，是闪闪发光的一段，它包含了汗水和收获，为我划平人生的线起着关键的作用。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关键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中专毕业生学业自我鉴定 篇9</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市直和中央、省属驻梅单位20xx年度入党积极分子培训班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中专毕业生学业自我鉴定 篇10</w:t>
      </w:r>
    </w:p>
    <w:p>
      <w:pPr>
        <w:ind w:left="0" w:right="0" w:firstLine="560"/>
        <w:spacing w:before="450" w:after="450" w:line="312" w:lineRule="auto"/>
      </w:pPr>
      <w:r>
        <w:rPr>
          <w:rFonts w:ascii="宋体" w:hAnsi="宋体" w:eastAsia="宋体" w:cs="宋体"/>
          <w:color w:val="000"/>
          <w:sz w:val="28"/>
          <w:szCs w:val="28"/>
        </w:rPr>
        <w:t xml:space="preserve">自xx年9月份入学至今，我一直都未曾放弃过自己的梦想。但也曾因为一些小小的抉择迷茫过，曾因为一点小小的困难嚎啕大哭，为了曾经一千零一夜的梦想，一直童话般地扮演着乖学生的角色。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xx年到xx年的6月份，在导游专业的学习生涯里，成绩一直名列前茅。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曾担任班级团支书、学委之职，并经过努力，很幸运的成为团委文秘部成员之一。后又经多次文学投稿、演讲竞赛，荣任校园白桦林文学社副社长之职。曾先后荣获优秀团员、优秀团支书、荣誉证书等。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在xx年9月份，转入会计专业，在元旦征文稿评选竞赛中，荣获二等奖，在校园感恩励志演讲比赛中荣获二等奖。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宋体" w:hAnsi="宋体" w:eastAsia="宋体" w:cs="宋体"/>
          <w:color w:val="000"/>
          <w:sz w:val="28"/>
          <w:szCs w:val="28"/>
        </w:rPr>
        <w:t xml:space="preserve">中专毕业生学业自我鉴定 篇11</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三年的校园生活是我人生的一大转折点。我于?年9月以优异的成绩考入学校。三年的校园生涯和社会实践生活我不断的挑战自我、充实自己，为实现人生的价值打下坚实的基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三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_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中专毕业生学业自我鉴定 篇12</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中专毕业生学业自我鉴定 篇13</w:t>
      </w:r>
    </w:p>
    <w:p>
      <w:pPr>
        <w:ind w:left="0" w:right="0" w:firstLine="560"/>
        <w:spacing w:before="450" w:after="450" w:line="312" w:lineRule="auto"/>
      </w:pPr>
      <w:r>
        <w:rPr>
          <w:rFonts w:ascii="宋体" w:hAnsi="宋体" w:eastAsia="宋体" w:cs="宋体"/>
          <w:color w:val="000"/>
          <w:sz w:val="28"/>
          <w:szCs w:val="28"/>
        </w:rPr>
        <w:t xml:space="preserve">四年的大学生活白驹过隙，我坚持自己进入大学时做出的梦想，从各方面锻炼自己的能力和学习各个。四年里，我始终坚持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