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2024年转正自我鉴定50字 银行转正自我鉴定(六篇)</w:t>
      </w:r>
      <w:bookmarkEnd w:id="1"/>
    </w:p>
    <w:p>
      <w:pPr>
        <w:jc w:val="center"/>
        <w:spacing w:before="0" w:after="450"/>
      </w:pPr>
      <w:r>
        <w:rPr>
          <w:rFonts w:ascii="Arial" w:hAnsi="Arial" w:eastAsia="Arial" w:cs="Arial"/>
          <w:color w:val="999999"/>
          <w:sz w:val="20"/>
          <w:szCs w:val="20"/>
        </w:rPr>
        <w:t xml:space="preserve">来源：网络  作者：雨后彩虹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银行转正自我鉴定一1、端正态度：有人说，读网络教育无非就是混一张文凭;然而，我深知人的一生是一个不断自我充实、自我完善的一生，读网络教育也是汲取知识、掌握技能的好方法。因此，在这三年的求学生涯里，我能保持认认真真做人，踏...</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银行转正自我鉴定一</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3、升华人格：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4、注重实践：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银行转正自我鉴定二</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 对教师职业的热爱,忠于教育事业,爱岗敬业是作为一名合格教师必须具备的职业道德。虽说正式走上教育岗位刚满一年,但自己对教师工作已经产生了感情,通过 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 所为给别人造成的伤害,这样孩子会从内心认识到自己的错误,从而从根本上改正错误。其实学生完全能够从你的表情和语气中感受出你是善意还是恶意。我想只要 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 弟。倘若学生给你提出的问题你总是不能准确地解答,在学生心中的威信也就会逐步丧失。到那时学生对你已没有信心可言,对你所教授的学科也不可能再有兴趣, 当然也不可能学好这门课程。随着美术课程特别是拓展内容的不断更新,我仍有许多能力目标把握不住,钻研得还不透彻,上起课来有些力不从心。另一方面,每个 人都有他不同于其他人的长处和优点,学生在某方面超越教师的可能性甚大,所以,老师应该对学生的人格、思想、情感、意志给予充分的尊重。总之,我认为提高 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 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w:t>
      </w:r>
    </w:p>
    <w:p>
      <w:pPr>
        <w:ind w:left="0" w:right="0" w:firstLine="560"/>
        <w:spacing w:before="450" w:after="450" w:line="312" w:lineRule="auto"/>
      </w:pPr>
      <w:r>
        <w:rPr>
          <w:rFonts w:ascii="宋体" w:hAnsi="宋体" w:eastAsia="宋体" w:cs="宋体"/>
          <w:color w:val="000"/>
          <w:sz w:val="28"/>
          <w:szCs w:val="28"/>
        </w:rPr>
        <w:t xml:space="preserve">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银行转正自我鉴定四</w:t>
      </w:r>
    </w:p>
    <w:p>
      <w:pPr>
        <w:ind w:left="0" w:right="0" w:firstLine="560"/>
        <w:spacing w:before="450" w:after="450" w:line="312" w:lineRule="auto"/>
      </w:pPr>
      <w:r>
        <w:rPr>
          <w:rFonts w:ascii="宋体" w:hAnsi="宋体" w:eastAsia="宋体" w:cs="宋体"/>
          <w:color w:val="000"/>
          <w:sz w:val="28"/>
          <w:szCs w:val="28"/>
        </w:rPr>
        <w:t xml:space="preserve">转眼间将跨过一个月得试用期，在这一个月里虽没有轰轰烈烈的战果，但也算经历了一段不平凡的考验和磨砺。为了总结经验，发扬成绩，克服不足，以及行政部的要求，现将这一个月以来做如下简要几点：</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进一步加强财务基础工作的指导，规范记账凭证的编制，严格对原始凭证的合理性进行审核，强化会计档案的管理等。根据部门的指示，对x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com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银行转正自我鉴定五</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银行转正自我鉴定六</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2025-06-15T10:05:18+08:00</dcterms:created>
  <dcterms:modified xsi:type="dcterms:W3CDTF">2025-06-15T10:05:18+08:00</dcterms:modified>
</cp:coreProperties>
</file>

<file path=docProps/custom.xml><?xml version="1.0" encoding="utf-8"?>
<Properties xmlns="http://schemas.openxmlformats.org/officeDocument/2006/custom-properties" xmlns:vt="http://schemas.openxmlformats.org/officeDocument/2006/docPropsVTypes"/>
</file>