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最新护士工作自我鉴定表(5篇)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士工作自我鉴定表一狠抓护理业务培训作为一个中西医结合内科综合科室，我们科面临病种杂，疑难杂症多，护理专科性不强的难题。而与之对应的是：中医科的12名护士，仅有一名是中西医结合护理大专毕业，其余都是西医护理专业毕业，在学校仅了解到简单的中医...</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护士工作自我鉴定表一</w:t>
      </w:r>
    </w:p>
    <w:p>
      <w:pPr>
        <w:ind w:left="0" w:right="0" w:firstLine="560"/>
        <w:spacing w:before="450" w:after="450" w:line="312" w:lineRule="auto"/>
      </w:pPr>
      <w:r>
        <w:rPr>
          <w:rFonts w:ascii="宋体" w:hAnsi="宋体" w:eastAsia="宋体" w:cs="宋体"/>
          <w:color w:val="000"/>
          <w:sz w:val="28"/>
          <w:szCs w:val="28"/>
        </w:rPr>
        <w:t xml:space="preserve">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护士工作自我鉴定表二</w:t>
      </w:r>
    </w:p>
    <w:p>
      <w:pPr>
        <w:ind w:left="0" w:right="0" w:firstLine="560"/>
        <w:spacing w:before="450" w:after="450" w:line="312" w:lineRule="auto"/>
      </w:pPr>
      <w:r>
        <w:rPr>
          <w:rFonts w:ascii="宋体" w:hAnsi="宋体" w:eastAsia="宋体" w:cs="宋体"/>
          <w:color w:val="000"/>
          <w:sz w:val="28"/>
          <w:szCs w:val="28"/>
        </w:rPr>
        <w:t xml:space="preserve">从20xx年4月份至今，我已在xx卫生院试用期满三个月，这三个月来，在医院领导和同事们的关心下，我渐渐地熟悉了医院的工作环境和规章制度，慢慢的融入了这个新的大家庭。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护士工作自我鉴定表三</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是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非常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w:t>
      </w:r>
    </w:p>
    <w:p>
      <w:pPr>
        <w:ind w:left="0" w:right="0" w:firstLine="560"/>
        <w:spacing w:before="450" w:after="450" w:line="312" w:lineRule="auto"/>
      </w:pPr>
      <w:r>
        <w:rPr>
          <w:rFonts w:ascii="宋体" w:hAnsi="宋体" w:eastAsia="宋体" w:cs="宋体"/>
          <w:color w:val="000"/>
          <w:sz w:val="28"/>
          <w:szCs w:val="28"/>
        </w:rPr>
        <w:t xml:space="preserve">护士个人工作鉴定（2） 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护士工作自我鉴定表四</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一年来在院领导及x主任的领导下,在护士长的精心指导下努力完成护理工作任务,本人对工作鉴定如下: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护士工作自我鉴定表五</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2025-06-21T12:46:42+08:00</dcterms:created>
  <dcterms:modified xsi:type="dcterms:W3CDTF">2025-06-21T12:46:42+08:00</dcterms:modified>
</cp:coreProperties>
</file>

<file path=docProps/custom.xml><?xml version="1.0" encoding="utf-8"?>
<Properties xmlns="http://schemas.openxmlformats.org/officeDocument/2006/custom-properties" xmlns:vt="http://schemas.openxmlformats.org/officeDocument/2006/docPropsVTypes"/>
</file>