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专科大三自我鉴定(7篇)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专科大三的自我鉴定 专科大三自我鉴定一在思想品德上，本人有良好道德修养，并有坚定的政治方向，我本人遵纪守法，爱护公共财产，关心和帮助他人，并以务实求真的精神热心参与学校的公益宣传和爱国活动。在学习上，我热爱自己的专业，还利用课余时间专修计算...</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20xx专科大三毕业生自我鉴定范文（三）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新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用先进的理论武装自己的头脑，热爱祖国，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专科大三自我鉴定二</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该校时的失落和迷茫，到现在即将走上工作岗位的从容、坦然。我知道，这又是我们人生中的一大挑战——角色的转换。这除了有较强的适应力和乐观的生活态度外，更重要的是得益于大学三年的学习积累和技能的培养。回首过往的多姿季节，我不仅收获专业理论知识，还在综合素质上有了一定提高，对社会也多了一番憧憬。</w:t>
      </w:r>
    </w:p>
    <w:p>
      <w:pPr>
        <w:ind w:left="0" w:right="0" w:firstLine="560"/>
        <w:spacing w:before="450" w:after="450" w:line="312" w:lineRule="auto"/>
      </w:pPr>
      <w:r>
        <w:rPr>
          <w:rFonts w:ascii="宋体" w:hAnsi="宋体" w:eastAsia="宋体" w:cs="宋体"/>
          <w:color w:val="000"/>
          <w:sz w:val="28"/>
          <w:szCs w:val="28"/>
        </w:rPr>
        <w:t xml:space="preserve">曾经有人说过：一个年轻人，如果在大学三年的时间里，没有任何想法，他这一生，就基本这样子，没有多大改变我喜欢这句话，正因为喜欢、正因为推崇，因此我也没有停止过我的想法我自认为无愧于大学三年，刚入学时，我曾为身为一名普通专科院校的学子而沮丧过。但很快，我选择了坦然面对。因为我深信，是金子在任何地方都会发光。所以我确信，普通专科生的前途也会有光明、辉煌的一天。我要做一名积极乐观的新时代青年，因此不会因为自己的大专文凭而自卑，反而要更加迫切的要求自己充实自己完善自己实现自己，我坚信用心一定会赢得精彩！</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良禽折木而栖，士为伯乐而荣，勤奋的我将以不怕输的韧劲融入社会，愿借您的慧眼，开拓我人生旅程！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专科大三自我鉴定三</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大学三年，说长其实并不是很长，可是说短，确实也挺短的。</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专科大三自我鉴定四</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专科大三自我鉴定五</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专科大三自我鉴定六</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专科大三自我鉴定七</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2025-05-03T16:42:29+08:00</dcterms:created>
  <dcterms:modified xsi:type="dcterms:W3CDTF">2025-05-03T16:42:29+08:00</dcterms:modified>
</cp:coreProperties>
</file>

<file path=docProps/custom.xml><?xml version="1.0" encoding="utf-8"?>
<Properties xmlns="http://schemas.openxmlformats.org/officeDocument/2006/custom-properties" xmlns:vt="http://schemas.openxmlformats.org/officeDocument/2006/docPropsVTypes"/>
</file>