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护士毕业自我鉴定500字大专(3篇)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毕业自我鉴定500字大专一我毕业于安徽省黄山卫生学校，学习护理专业。在校时成绩优异，每学期均获“一等奖学金”，连年被评为“三好学生”，是老师眼中品学兼优的好学生。实习期间我不怕脏、不怕累，熟练掌握各项护理操作技术，表现优秀，深得带教老师...</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护士毕业自我鉴定500字大专一</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毕业之后，对工作充满着遐想的我，以为通过自己的努力就能成为一名真正的白衣天使，可是现实并非如此，那时的我只好脱下白大褂、燕尾帽，加入到待业的队伍。之后我做过幼儿保健员、营业员，但不管干什么，总感觉缺了点什么，自己热爱的护理工作不能从事，心中有太多太多的`感慨……</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理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护士毕业自我鉴定500字大专二</w:t>
      </w:r>
    </w:p>
    <w:p>
      <w:pPr>
        <w:ind w:left="0" w:right="0" w:firstLine="560"/>
        <w:spacing w:before="450" w:after="450" w:line="312" w:lineRule="auto"/>
      </w:pPr>
      <w:r>
        <w:rPr>
          <w:rFonts w:ascii="宋体" w:hAnsi="宋体" w:eastAsia="宋体" w:cs="宋体"/>
          <w:color w:val="000"/>
          <w:sz w:val="28"/>
          <w:szCs w:val="28"/>
        </w:rPr>
        <w:t xml:space="preserve">当我第一次踏进人民医院大门时，根本没有想到。在之后的八个月。我会在这里收获一段快乐而难忘的时光，这段时间给了我无比大的收获，除工作上的学习外，人际关系的拓展、职场文化的百态、还有一些活动的参与都让我获益良多，这样充实的生活，我想会是我人生中一段难忘的时光。我不仅从老师身上学到很多东西，还和她们成为朋友，更重要的是，让我在实习过程中对护理工作有更大的信心。。。相信这次的实习经历会一直伴随着我以后的工作生活。</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切的是各项基础护理操作，实习的最大及最终目的是培养良好的各项操作技能及提高各种护理工作能力。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医院实习护士的自我鉴定4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护士毕业自我鉴定500字大专三</w:t>
      </w:r>
    </w:p>
    <w:p>
      <w:pPr>
        <w:ind w:left="0" w:right="0" w:firstLine="560"/>
        <w:spacing w:before="450" w:after="450" w:line="312" w:lineRule="auto"/>
      </w:pPr>
      <w:r>
        <w:rPr>
          <w:rFonts w:ascii="宋体" w:hAnsi="宋体" w:eastAsia="宋体" w:cs="宋体"/>
          <w:color w:val="000"/>
          <w:sz w:val="28"/>
          <w:szCs w:val="28"/>
        </w:rPr>
        <w:t xml:space="preserve">临床实习自我鉴定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给我印象最深的是王教授讲的结合临床量表治疗强迫症患者.在那次课中,我第一次全面接触到了如何誊写患者病历.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 据王健老师介绍,全部报告要在72小时内全部写完,其中任何一项没有完成,都要打回 去从做,不能给患者确诊.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 还有就是病历报告上面有b超检验报告,x光检验报告. 以上几点是教科书上没有的部分或者没有强调的部分,而那些部分在临床实践中非常重要.按照老师介绍的病历誊写思路,给人以严肃,认真,科学,严谨的感觉.体现了人本的科学精神,值得患者信任的负责任态度.在王教授结合病历请来患者进行临床教学时,病历中所记述的各点基本全面覆盖了患者的情况,甚至比患者知道的还要多(因为有患者父母的补充在病历里)这一点明显让患者感到吃惊.据患者陈述,在入院的时间内,感到病情有所控制,是......吃对了药了...... 这就是让我感触颇深的小小的病历报告.自己对能够体现责任的亮点格外关注.病历报告有感,就是这么体验出来的,如果没有那种情绪的铺垫,我很可能就写第一堂实习课上那个。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2025-05-13T22:55:16+08:00</dcterms:created>
  <dcterms:modified xsi:type="dcterms:W3CDTF">2025-05-13T22:55:16+08:00</dcterms:modified>
</cp:coreProperties>
</file>

<file path=docProps/custom.xml><?xml version="1.0" encoding="utf-8"?>
<Properties xmlns="http://schemas.openxmlformats.org/officeDocument/2006/custom-properties" xmlns:vt="http://schemas.openxmlformats.org/officeDocument/2006/docPropsVTypes"/>
</file>