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2025年高中生毕业个人自我鉴定(五篇)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生毕业个人自我鉴定一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高中生毕业个人自我鉴定一</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政治上要求进步，积极向团组织靠拢，在工作、学习和生活中增强自身的团员原则，按照新团章规定的团员标准来要求自己，虚心向身边的团员学习，并结合国内国际政治生活的大事，定期作好思想汇报。积极参加政治学习活动，关心国家大事，拥护当的各项方针政策，遵守校纪校规，尊敬师长，团结同学，政治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度第一名时，我心里无比自豪。</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__周年庆的踩街活动，向群众宣传祖国统一大业。我富有助人为乐精神，积极参加捐书、捐款活动，为“希望工程”尽自己一点棉薄之力。</w:t>
      </w:r>
    </w:p>
    <w:p>
      <w:pPr>
        <w:ind w:left="0" w:right="0" w:firstLine="560"/>
        <w:spacing w:before="450" w:after="450" w:line="312" w:lineRule="auto"/>
      </w:pPr>
      <w:r>
        <w:rPr>
          <w:rFonts w:ascii="宋体" w:hAnsi="宋体" w:eastAsia="宋体" w:cs="宋体"/>
          <w:color w:val="000"/>
          <w:sz w:val="28"/>
          <w:szCs w:val="28"/>
        </w:rPr>
        <w:t xml:space="preserve">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__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但我还存在缺点，如对不良行为不敢大胆批评。我们是新世纪的人才，任重道远。今后我将朝“四有”方向继续努力。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高中生毕业个人自我鉴定四</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光阴似箭，高中生活在不知不觉中飞逝而过。回首三年历程，我从一个懵懂顽童成长为一名品学兼优的高中毕业生，在这毕业之际，即将面临高考的选拔，我首先感谢培养我的学校、社会及养育我的父母。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w:t>
      </w:r>
    </w:p>
    <w:p>
      <w:pPr>
        <w:ind w:left="0" w:right="0" w:firstLine="560"/>
        <w:spacing w:before="450" w:after="450" w:line="312" w:lineRule="auto"/>
      </w:pPr>
      <w:r>
        <w:rPr>
          <w:rFonts w:ascii="宋体" w:hAnsi="宋体" w:eastAsia="宋体" w:cs="宋体"/>
          <w:color w:val="000"/>
          <w:sz w:val="28"/>
          <w:szCs w:val="28"/>
        </w:rPr>
        <w:t xml:space="preserve">高中三年均担任班级学习委员，组织辩论赛、知识竞赛等活动，表现出较强的组织能力，成为老师的得力助手，并在同学中树立较高威信。我严于律己，进取心强，报名参加党章学习小组，努力提高思想觉悟，向党组织靠拢。</w:t>
      </w:r>
    </w:p>
    <w:p>
      <w:pPr>
        <w:ind w:left="0" w:right="0" w:firstLine="560"/>
        <w:spacing w:before="450" w:after="450" w:line="312" w:lineRule="auto"/>
      </w:pPr>
      <w:r>
        <w:rPr>
          <w:rFonts w:ascii="宋体" w:hAnsi="宋体" w:eastAsia="宋体" w:cs="宋体"/>
          <w:color w:val="000"/>
          <w:sz w:val="28"/>
          <w:szCs w:val="28"/>
        </w:rPr>
        <w:t xml:space="preserve">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__赛区三等奖，荣获省第六届中学生英语竞赛__赛区二等奖，在高三年全国高中数学联赛中获__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度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我爱好文学，先后担任《__文学报》和《__诗报》的特约记者和撰稿人，一些文学作品也曾在报上发表。高一、高二年时，我还在课余时间里担任校图书管理员。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2025-05-02T19:47:41+08:00</dcterms:created>
  <dcterms:modified xsi:type="dcterms:W3CDTF">2025-05-02T19:47:41+08:00</dcterms:modified>
</cp:coreProperties>
</file>

<file path=docProps/custom.xml><?xml version="1.0" encoding="utf-8"?>
<Properties xmlns="http://schemas.openxmlformats.org/officeDocument/2006/custom-properties" xmlns:vt="http://schemas.openxmlformats.org/officeDocument/2006/docPropsVTypes"/>
</file>