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最新永远吹冲锋号心得体会(模板17篇)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永远吹冲锋号心得体会篇一“自知者英，自胜者雄。”我作为一名普通的党员干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近日，按照公司纪委布置要求，观看了电视专题片《永远吹冲锋号》，深有感触。专题片以生动翔实的案例，结合时事政治，给全体党员干部上了一堂生动的党课，彰显了党中央贯彻全面从严治党重大战略部署的坚定决心。作为一名基层部门负责人，肩负着“一岗双责”的政治使命，既要做好本职工作，同时更要把廉洁从业作为工作的重要准则，正正派派做人，干干净净做事。在工作中要摒弃官僚主义、形式主义，做到密切联系群众，始终把基层员工的需求放在第一位，在行使组织给予的权力的同时，要时刻提醒自己将纪律规矩挺在前面。党的二十大报告指出，“全面从严治党永远在路上，党的自我革命永远在路上”。今后，我将严格遵照集团、中远海运发展及公司相关要求，积极履行工作职责，以习近平新时代中国特色社会主义思想武装头脑，严守党的纪律，发挥带头示范作用，推进部门内部监督机制形成，为公司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我们在镇党委的领导下于9月30号参加了迎国庆党委召开的廉政建设会议以及钟书记关于廉政建设的党课教育使我们进一步认识到在今后的工作中必须做到：</w:t>
      </w:r>
    </w:p>
    <w:p>
      <w:pPr>
        <w:ind w:left="0" w:right="0" w:firstLine="560"/>
        <w:spacing w:before="450" w:after="450" w:line="312" w:lineRule="auto"/>
      </w:pPr>
      <w:r>
        <w:rPr>
          <w:rFonts w:ascii="宋体" w:hAnsi="宋体" w:eastAsia="宋体" w:cs="宋体"/>
          <w:color w:val="000"/>
          <w:sz w:val="28"/>
          <w:szCs w:val="28"/>
        </w:rPr>
        <w:t xml:space="preserve">一、必须精诚团结地带领全村人民以经济建设为中心以党风廉政建设为抓手，以党的精神为指导，努力实践，突出抓好村组干部自身建设，努力培养村组干部讲团结、讲实干、讲创新、讲廉洁的良好风尚，树立了坚定正确的政治方向，在思想上、政治上、行动上时刻高度一致，，形成了一个团结奋进、求真务实、开拓创新的领导班子，全村物质文明、精神文明、政治文明建设和党风廉政建设成效明显，取得了经济社会快速、持续、协调、健康发展的好局面。</w:t>
      </w:r>
    </w:p>
    <w:p>
      <w:pPr>
        <w:ind w:left="0" w:right="0" w:firstLine="560"/>
        <w:spacing w:before="450" w:after="450" w:line="312" w:lineRule="auto"/>
      </w:pPr>
      <w:r>
        <w:rPr>
          <w:rFonts w:ascii="宋体" w:hAnsi="宋体" w:eastAsia="宋体" w:cs="宋体"/>
          <w:color w:val="000"/>
          <w:sz w:val="28"/>
          <w:szCs w:val="28"/>
        </w:rPr>
        <w:t xml:space="preserve">二、必须狠抓理论学习，切实提高两委班子成员的政策理论水平。健全和完善学习制度，深入学习党的路线、方针、政策、党的精神和内涵以及相关法律制度，不断强化思想修养，提高理论素质和知识水平，增强班子成员廉洁自律的意识，培养班子成员的战略思维、全局观念、创新精神和机遇意识。</w:t>
      </w:r>
    </w:p>
    <w:p>
      <w:pPr>
        <w:ind w:left="0" w:right="0" w:firstLine="560"/>
        <w:spacing w:before="450" w:after="450" w:line="312" w:lineRule="auto"/>
      </w:pPr>
      <w:r>
        <w:rPr>
          <w:rFonts w:ascii="宋体" w:hAnsi="宋体" w:eastAsia="宋体" w:cs="宋体"/>
          <w:color w:val="000"/>
          <w:sz w:val="28"/>
          <w:szCs w:val="28"/>
        </w:rPr>
        <w:t xml:space="preserve">三、必须坚持理论联系实际，大力发扬求真务实，开拓创新的精神。能够认真不折不扣地贯彻党的路线、方针、政策和上级党委政府的决定并根据我村的实际情况结合新农村建设要以开拓创新的精神状态、实干的态度，努力实现各项工作的新突破，有效地推进了全村经济社会快速健康发展。</w:t>
      </w:r>
    </w:p>
    <w:p>
      <w:pPr>
        <w:ind w:left="0" w:right="0" w:firstLine="560"/>
        <w:spacing w:before="450" w:after="450" w:line="312" w:lineRule="auto"/>
      </w:pPr>
      <w:r>
        <w:rPr>
          <w:rFonts w:ascii="宋体" w:hAnsi="宋体" w:eastAsia="宋体" w:cs="宋体"/>
          <w:color w:val="000"/>
          <w:sz w:val="28"/>
          <w:szCs w:val="28"/>
        </w:rPr>
        <w:t xml:space="preserve">四、必须狠抓勤政廉政建设，树立正确的权力观、价值观。要经常开展党性、党风教育和革命传统教育，建立起牢固的正确认识和行使权力的思想道德。坚持勤政廉政、廉洁自律，正确行使党和人民赋予的权力；进一步健全和完善村务公开、财务公开等制度，自觉接受群众监督，做到村干部的权力延伸到哪里，监督就跟踪到哪里，保证了干部的权力真正的为人民谋利益。不仅具有了牢固的宗旨意识和正确的权力观、价值观，而且具有了清晰的工作思路，扎实的工作作风，过硬的工作措施，勤勉的敬业精神，能够摆正与群众的位置，时刻把群众的冷暖放在心上，倾听群众呼声，关心群众疾苦；解决好群众的实际困难，实现好、维护好和发展好群众的根本利益，赢得了群众的理解、信任和支持。</w:t>
      </w:r>
    </w:p>
    <w:p>
      <w:pPr>
        <w:ind w:left="0" w:right="0" w:firstLine="560"/>
        <w:spacing w:before="450" w:after="450" w:line="312" w:lineRule="auto"/>
      </w:pPr>
      <w:r>
        <w:rPr>
          <w:rFonts w:ascii="宋体" w:hAnsi="宋体" w:eastAsia="宋体" w:cs="宋体"/>
          <w:color w:val="000"/>
          <w:sz w:val="28"/>
          <w:szCs w:val="28"/>
        </w:rPr>
        <w:t xml:space="preserve">五、必须坚持实行村务公开。村务公开是构建农村基层民主政治建设，促进党风廉政建设的“阳光工程”。在上级领导的关心和支持下，我们要不断创新，实现公开监督制度，特别是以群众最关心的热点、难点问题为中心，严格按照“提出、审查、确定、公开”的村务民主决策程序要求办，真正把知情权、议事权、监督权交给群众，这样做对加强村级组织建设，改善干群关系，促进我村民主政治发展和党风廉政建设具有积极意义。</w:t>
      </w:r>
    </w:p>
    <w:p>
      <w:pPr>
        <w:ind w:left="0" w:right="0" w:firstLine="560"/>
        <w:spacing w:before="450" w:after="450" w:line="312" w:lineRule="auto"/>
      </w:pPr>
      <w:r>
        <w:rPr>
          <w:rFonts w:ascii="宋体" w:hAnsi="宋体" w:eastAsia="宋体" w:cs="宋体"/>
          <w:color w:val="000"/>
          <w:sz w:val="28"/>
          <w:szCs w:val="28"/>
        </w:rPr>
        <w:t xml:space="preserve">总之我们要在镇党委纪委的正确领导下，按照要求，继续加强自身建设，精诚团结、齐心协力，进一步增强班子的凝聚力、号召力和战斗力，要以崭新的姿态团结全村人民为全面建设社会主义新农村而努力奋斗！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观看了四集电视专题片《永远吹冲锋号》深受教育，这是党的20大后首部反腐专题片，片中披露的多名贪腐官员都是从破纪到破法，从量变到质变，从犯错到犯法的一个循序渐进的过程。这些人的犯罪事实给我们每个党员，特别是党员干部敲响了警钟。每一名党员都要提高自我约束能力，牢固树立正确的世界观、人生观、权利观，事业观，过好利益观、金钱观、人情观，明白自己该做什么，不该做什么。</w:t>
      </w:r>
    </w:p>
    <w:p>
      <w:pPr>
        <w:ind w:left="0" w:right="0" w:firstLine="560"/>
        <w:spacing w:before="450" w:after="450" w:line="312" w:lineRule="auto"/>
      </w:pPr>
      <w:r>
        <w:rPr>
          <w:rFonts w:ascii="宋体" w:hAnsi="宋体" w:eastAsia="宋体" w:cs="宋体"/>
          <w:color w:val="000"/>
          <w:sz w:val="28"/>
          <w:szCs w:val="28"/>
        </w:rPr>
        <w:t xml:space="preserve">作为党员，只有时刻牢记为人民服务的初心和使命，时刻牢记总书记的“不敢腐、不能腐、不想腐”的嘱托，营造风清气正的政治环境，把遵规守纪内化为思想自觉和政治自觉。</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这哪里是什么“宴会”，分明就是华丽的“钓饵”，在一个不恰当的时间与地点，以一个不恰当的身份，参加一场不恰当的“宴会”，他完美上演了一出“人为财死，鸟为食亡”的古老戏码。</w:t>
      </w:r>
    </w:p>
    <w:p>
      <w:pPr>
        <w:ind w:left="0" w:right="0" w:firstLine="560"/>
        <w:spacing w:before="450" w:after="450" w:line="312" w:lineRule="auto"/>
      </w:pPr>
      <w:r>
        <w:rPr>
          <w:rFonts w:ascii="宋体" w:hAnsi="宋体" w:eastAsia="宋体" w:cs="宋体"/>
          <w:color w:val="000"/>
          <w:sz w:val="28"/>
          <w:szCs w:val="28"/>
        </w:rPr>
        <w:t xml:space="preserve">要论胆量，李xx堪称“李大胆”。因为，他早就在中央纪委国家监委“挂了号”——202_年，因为违规占用两套房产问题，中央纪委函询了他;202_年5月，因一名涉案商人检举，中央纪委国家监委曾对他进行了走读式谈话。可惜敲山未能震虎，他很快就忘得一干二净。况且，到20xx年，中央八项规定出台已超过7年时间，他还不避讳，公然到五星级酒店赴宴，说他是“李大胆”恐怕没有冤枉他。组织的每一次警示提醒，都是一次悬崖勒马、改邪归正的好机会，可惜都被他当作对方没有真凭实据的解读，从而错判形势。</w:t>
      </w:r>
    </w:p>
    <w:p>
      <w:pPr>
        <w:ind w:left="0" w:right="0" w:firstLine="560"/>
        <w:spacing w:before="450" w:after="450" w:line="312" w:lineRule="auto"/>
      </w:pPr>
      <w:r>
        <w:rPr>
          <w:rFonts w:ascii="宋体" w:hAnsi="宋体" w:eastAsia="宋体" w:cs="宋体"/>
          <w:color w:val="000"/>
          <w:sz w:val="28"/>
          <w:szCs w:val="28"/>
        </w:rPr>
        <w:t xml:space="preserve">同为不收敛不收手、胆大妄为者，在《永远吹冲锋号》第一集《第二个答案》出镜的全国政协社会和法制委员会原副主任比李xx更贪婪、更疯狂。经查，他收受财物达1.17亿元，其中超过80%发生在党的十八大之后，这不是不收敛不收手，而是变本加厉。他不但疯狂敛财，还存在严重政治问题。身为高级干部，他将本应服务于人民的权力作为谋取政治资本与经济利益的“垫脚石”;身为政法系统官员，他对纪法毫无敬畏，执法犯法，徇私枉法。权欲熏心，恣意妄为，无法无天，落得今日之下场，实属罪有应得。</w:t>
      </w:r>
    </w:p>
    <w:p>
      <w:pPr>
        <w:ind w:left="0" w:right="0" w:firstLine="560"/>
        <w:spacing w:before="450" w:after="450" w:line="312" w:lineRule="auto"/>
      </w:pPr>
      <w:r>
        <w:rPr>
          <w:rFonts w:ascii="宋体" w:hAnsi="宋体" w:eastAsia="宋体" w:cs="宋体"/>
          <w:color w:val="000"/>
          <w:sz w:val="28"/>
          <w:szCs w:val="28"/>
        </w:rPr>
        <w:t xml:space="preserve">在《永远吹冲锋号》中露脸的腐败分子，或成为利益集团和权势团体的代言人，或既想当大官又想发大财，或污染当地政治生态……从中可见，反腐败斗争形势依然严峻复杂，遏制增量、清除存量的任务依然艰巨。</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从“坚决把反腐败斗争进行到底”“全面打赢反腐败斗争攻坚战、持久战”到“一刻不停推进全面从严治党”“永远吹冲锋号”，足见我们党刀刃向内、刮骨疗毒，猛药祛疴、重典治乱之决心。一句“永远吹冲锋号”，掷地有声、振聋发聩，既是集结令，又是冲锋号，昭见反腐工作将持续加压。党的干部特别是领导干部要始终保持如履薄冰、如临深渊的谦虚谨慎状态，任何时候、任何情况下都要稳得住心神、管得住行为、守得住清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在党的报告中强调：“必须永远吹冲锋号，坚持不敢腐、不能腐、不想腐一体推进，同时发力、同向发力、综合发力。”</w:t>
      </w:r>
    </w:p>
    <w:p>
      <w:pPr>
        <w:ind w:left="0" w:right="0" w:firstLine="560"/>
        <w:spacing w:before="450" w:after="450" w:line="312" w:lineRule="auto"/>
      </w:pPr>
      <w:r>
        <w:rPr>
          <w:rFonts w:ascii="宋体" w:hAnsi="宋体" w:eastAsia="宋体" w:cs="宋体"/>
          <w:color w:val="000"/>
          <w:sz w:val="28"/>
          <w:szCs w:val="28"/>
        </w:rPr>
        <w:t xml:space="preserve">纪检监察机关肩负党内监督政治责任，要牢记职责使命，永远吹冲锋号，坚定不移提高一体推进“一不腐”的能力和水平，以高质最纪检监察工作当好新时代“赶考人”。</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近日，央视综合频道播出了专题片《永远吹冲锋号》，这是党的二十大后播出的首部反腐电视专题片，生动解读了新的历史条件下，我们党持之以恒推进全面从严治党、以党的自我革命引领社会革命的故事，展示了我们党刀刃向内的魄力和坚韧，释放出全面从严、一严到底的强烈信号。</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先进政党。先进的马克思主义政党不是天生的，而是在不断自我革命中淬炼而成的。面对各个历史时期的风险考验，我们党始终坚持从严管党治党，一以贯之坚持自我革命。党的十八大以来，我们党坚决同一切弱化党的先进性、损害党的纯洁性的问题作斗争，祛病疗伤、激浊扬清，不断增强党的政治领导力、思想引领力、群众组织力、社会号召力，不断焕发出新的强大生机活力。</w:t>
      </w:r>
    </w:p>
    <w:p>
      <w:pPr>
        <w:ind w:left="0" w:right="0" w:firstLine="560"/>
        <w:spacing w:before="450" w:after="450" w:line="312" w:lineRule="auto"/>
      </w:pPr>
      <w:r>
        <w:rPr>
          <w:rFonts w:ascii="宋体" w:hAnsi="宋体" w:eastAsia="宋体" w:cs="宋体"/>
          <w:color w:val="000"/>
          <w:sz w:val="28"/>
          <w:szCs w:val="28"/>
        </w:rPr>
        <w:t xml:space="preserve">坚持自我革命既是我们党百年奋斗的历史经验之一，也是百年大党创造新辉煌的必然选择。新的赶考之路上，我们要牢记打铁必须自身硬的道理，继续发扬彻底的自我革命精神，坚持和拓展长期执政条件下解决自身问题、跳出历史周期率的成功道路，把党建设得更加坚强有力，确保我们党在世界形势深刻变化的历史进程中始终走在时代前列，在应对国内外各种风险挑战的历史进程中始终成为全国人民的主心骨，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一要增强自省意识，我们要通过自我反省，以自我革命精神锻造和锤炼自己。时刻检查自己的思想、道德、作风是否纯洁，是否受到不良风气的浸染；常常查找自身存在的不符合党和人民要求的不足。通过自我净化，自觉清除思想上的灰尘杂质和心灵上的污垢，坚定理想信念，忠实践行全心全意为人民服务宗旨，做到堂堂正正做人、清清白白做事，保持政治坚定、作风优良、纪律严明、清正廉洁。</w:t>
      </w:r>
    </w:p>
    <w:p>
      <w:pPr>
        <w:ind w:left="0" w:right="0" w:firstLine="560"/>
        <w:spacing w:before="450" w:after="450" w:line="312" w:lineRule="auto"/>
      </w:pPr>
      <w:r>
        <w:rPr>
          <w:rFonts w:ascii="宋体" w:hAnsi="宋体" w:eastAsia="宋体" w:cs="宋体"/>
          <w:color w:val="000"/>
          <w:sz w:val="28"/>
          <w:szCs w:val="28"/>
        </w:rPr>
        <w:t xml:space="preserve">二要强化自我约束，学会批评和自我批评，全面检视自身优缺点，有计划有步骤地自我改正。做到大小问题心中有数，大问题早解决，小问题也要理，不放过任何细小的问题。党性教育是共产党员的必修课，我们把党性教育作为自己的“心学”，自觉对照习近平新时代中国特色社会主义思想，对照党章党规，对标对表检视自身存在的马克思主义理论修养不足、实践锻炼不足、党性修养不足的问题，有的放矢，对症下药，把党性要求内化为情感、意志和行动，促进自我净化，自觉清除思想上的灰尘和心灵上的污垢，确保理想信念不动摇、政治立场不动摇、大是大非不糊涂。</w:t>
      </w:r>
    </w:p>
    <w:p>
      <w:pPr>
        <w:ind w:left="0" w:right="0" w:firstLine="560"/>
        <w:spacing w:before="450" w:after="450" w:line="312" w:lineRule="auto"/>
      </w:pPr>
      <w:r>
        <w:rPr>
          <w:rFonts w:ascii="宋体" w:hAnsi="宋体" w:eastAsia="宋体" w:cs="宋体"/>
          <w:color w:val="000"/>
          <w:sz w:val="28"/>
          <w:szCs w:val="28"/>
        </w:rPr>
        <w:t xml:space="preserve">三要提高自我修炼，在学习上下功夫，自觉向书本学习、向实践学习、向人民群众学习，不断加强政治历练和实践淬炼，不断深化认识，切实提升能力，以学习带动提升解决实际问题能力。坚持用先进的理论武装自己，用马克思主义，特别是用当代中国马克思主义、二十一世纪马克思主义武装头脑、指导实践。必须紧跟时代发展，不断解放思想、更新观念，及时学习最新的生态环保法律法规和政策要求，不断更新自我知识储备，提高自身内在素养和业务技能水平，自觉把思想从一些不合时宜的观念、做法和体系中解放出来，实时学习先进方法，不断优化处事方法，用真心实意解决好老百姓身边存在的生态环保问题，在处理实际问题中砥砺初心使命，为生态环保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永远吹冲锋号心得体会篇九</w:t>
      </w:r>
    </w:p>
    <w:p>
      <w:pPr>
        <w:ind w:left="0" w:right="0" w:firstLine="560"/>
        <w:spacing w:before="450" w:after="450" w:line="312" w:lineRule="auto"/>
      </w:pPr>
      <w:r>
        <w:rPr>
          <w:rFonts w:ascii="宋体" w:hAnsi="宋体" w:eastAsia="宋体" w:cs="宋体"/>
          <w:color w:val="000"/>
          <w:sz w:val="28"/>
          <w:szCs w:val="28"/>
        </w:rPr>
        <w:t xml:space="preserve">“电视专题片《永远吹冲锋号》中，一些曾经是党的高级干部，在走上重要的工作岗位后，忘记了党和人民所寄予他们的希望，最终同党中央背道而驰，给党和国家带来巨大损失，这是我们坚决不能容忍的，也是我们党推进自我革命必须要解决的问题。”</w:t>
      </w:r>
    </w:p>
    <w:p>
      <w:pPr>
        <w:ind w:left="0" w:right="0" w:firstLine="560"/>
        <w:spacing w:before="450" w:after="450" w:line="312" w:lineRule="auto"/>
      </w:pPr>
      <w:r>
        <w:rPr>
          <w:rFonts w:ascii="宋体" w:hAnsi="宋体" w:eastAsia="宋体" w:cs="宋体"/>
          <w:color w:val="000"/>
          <w:sz w:val="28"/>
          <w:szCs w:val="28"/>
        </w:rPr>
        <w:t xml:space="preserve">作为一名妇联干部，我将坚持“倡廉、学廉、促廉、践廉”，把强化廉政教育与学习宣传贯彻党的二十大精神相结合，把握联系妇女儿童、服务家庭的联动优势，找准切入点和发力点，将廉洁文化建设落实到工作中，为全区妇女儿童事业高质量发展提供坚强有力的政治保证和纪律保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地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预备共产党员的我，要树立正确的世界观、人生观和价值观，必须坚定共产主义信念，始终坚持全心全意为人民服务的根本宗旨；而作为社会主义市场经济条件下的一名党员，我们工作的目的是教书育人，为国家培养好下一代，为提高我国的综合国力，保持社会的稳定做出我们应有的贡献。所有这一切就要求我们必须立足岗位、踏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该保持良好的学习习惯。学习是每一名党员干部的必修课，也是我们老师储备知识最好的方式。只有不断加强学习才能提高自身素质和能力，不学习思想就无法进步，能力就无法提高，就不能把学生教会、教好。有的时候我们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绊倒。因此，我们必须要经常认真学习，从书本上学，从实践中学，学到真本领，努力做一个新时期优秀的党员。</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永远吹冲锋号心得体会篇十一</w:t>
      </w:r>
    </w:p>
    <w:p>
      <w:pPr>
        <w:ind w:left="0" w:right="0" w:firstLine="560"/>
        <w:spacing w:before="450" w:after="450" w:line="312" w:lineRule="auto"/>
      </w:pPr>
      <w:r>
        <w:rPr>
          <w:rFonts w:ascii="宋体" w:hAnsi="宋体" w:eastAsia="宋体" w:cs="宋体"/>
          <w:color w:val="000"/>
          <w:sz w:val="28"/>
          <w:szCs w:val="28"/>
        </w:rPr>
        <w:t xml:space="preserve">今年，全市扎实开展“镜鉴”以案明纪、以案促改专项活动，以进一步修复和净化娄底的政治生态，我参加了动员大会并认真学习了有关文件，观看了《永远吹冲锋号》《忠诚与背叛》《警钟3》等专题片。领导报告、文件和专题片披露的案例，对我振动很大、警示很大。作为一名党的负责干部，我一定要严格按照党的要求，加强党性修养，坚定共产主义理念信念，提升道德境界、追求高尚情操，自觉远离低级趣味，自觉抵制歪风邪气，坚决做到以下几点：</w:t>
      </w:r>
    </w:p>
    <w:p>
      <w:pPr>
        <w:ind w:left="0" w:right="0" w:firstLine="560"/>
        <w:spacing w:before="450" w:after="450" w:line="312" w:lineRule="auto"/>
      </w:pPr>
      <w:r>
        <w:rPr>
          <w:rFonts w:ascii="宋体" w:hAnsi="宋体" w:eastAsia="宋体" w:cs="宋体"/>
          <w:color w:val="000"/>
          <w:sz w:val="28"/>
          <w:szCs w:val="28"/>
        </w:rPr>
        <w:t xml:space="preserve">一是要增强廉政自觉。</w:t>
      </w:r>
    </w:p>
    <w:p>
      <w:pPr>
        <w:ind w:left="0" w:right="0" w:firstLine="560"/>
        <w:spacing w:before="450" w:after="450" w:line="312" w:lineRule="auto"/>
      </w:pPr>
      <w:r>
        <w:rPr>
          <w:rFonts w:ascii="宋体" w:hAnsi="宋体" w:eastAsia="宋体" w:cs="宋体"/>
          <w:color w:val="000"/>
          <w:sz w:val="28"/>
          <w:szCs w:val="28"/>
        </w:rPr>
        <w:t xml:space="preserve">搞廉政建设，领导干部的自律很重要。监督总是外在的，也是非常有限的。制度是死的，要靠人来执行。所以，我要带头自律，这是首要的。《后汉书》中记载了一则杨震“四知”的故事就充分说明了这一点。作为单位负责人，为了坚持原则，总要得罪一些人，这是难免的。滥用权力、谋取私利，这是极不应该的，也是可以避免的。孟子说：“仰不愧于天，俯不怍于人”。做公仆就应当光明磊落，问心无愧。当负责人意味着一种责任，一种牺牲。自由度越来越小，隐私权也越来越小，这是当领导者应当付出的成本。我们要把群众装在心里。把工作做到实处，亲民要有真感情，爱民要有真举措，利民要有真成效。这样才是真正履行了党的宗旨，做到了执政为民。</w:t>
      </w:r>
    </w:p>
    <w:p>
      <w:pPr>
        <w:ind w:left="0" w:right="0" w:firstLine="560"/>
        <w:spacing w:before="450" w:after="450" w:line="312" w:lineRule="auto"/>
      </w:pPr>
      <w:r>
        <w:rPr>
          <w:rFonts w:ascii="宋体" w:hAnsi="宋体" w:eastAsia="宋体" w:cs="宋体"/>
          <w:color w:val="000"/>
          <w:sz w:val="28"/>
          <w:szCs w:val="28"/>
        </w:rPr>
        <w:t xml:space="preserve">二是要明确廉政责任。</w:t>
      </w:r>
    </w:p>
    <w:p>
      <w:pPr>
        <w:ind w:left="0" w:right="0" w:firstLine="560"/>
        <w:spacing w:before="450" w:after="450" w:line="312" w:lineRule="auto"/>
      </w:pPr>
      <w:r>
        <w:rPr>
          <w:rFonts w:ascii="宋体" w:hAnsi="宋体" w:eastAsia="宋体" w:cs="宋体"/>
          <w:color w:val="000"/>
          <w:sz w:val="28"/>
          <w:szCs w:val="28"/>
        </w:rPr>
        <w:t xml:space="preserve">搞好廉政建设，人人都有责任。领导干部既要独善其身，洁身自好，又要兼济天下，风正一方。党风正则干群和、干群和则社会稳。回顾历史，我们可以看到，几乎任何一个朝代，在其创始阶级都能很快收拾起乱残局，进而迅速走向黄金时代。但要百尺竿头更进一步，就不容易了，需付出更多的智慧和辛苦。我们现在正处在转型期，可以说也是腐败的易发期。每个同志都要有危机感、紧迫感。我们每个干部，在严格自律，接受监督，当好表率的同时，要认真承担分管范围内的党风廉政建设和反腐败工作任务，积极参与本级领导班子对本单位的部署安排，加强监督检查，掌握落实情况；加强对配偶、子女和单位工作人员的教育管理。对违法乱纪案子，要坚决查处。要按照中央的部署和省市委的要求，坚决惩治腐败，以震慑罪犯，取信于民。</w:t>
      </w:r>
    </w:p>
    <w:p>
      <w:pPr>
        <w:ind w:left="0" w:right="0" w:firstLine="560"/>
        <w:spacing w:before="450" w:after="450" w:line="312" w:lineRule="auto"/>
      </w:pPr>
      <w:r>
        <w:rPr>
          <w:rFonts w:ascii="宋体" w:hAnsi="宋体" w:eastAsia="宋体" w:cs="宋体"/>
          <w:color w:val="000"/>
          <w:sz w:val="28"/>
          <w:szCs w:val="28"/>
        </w:rPr>
        <w:t xml:space="preserve">三是要健全廉政制度。</w:t>
      </w:r>
    </w:p>
    <w:p>
      <w:pPr>
        <w:ind w:left="0" w:right="0" w:firstLine="560"/>
        <w:spacing w:before="450" w:after="450" w:line="312" w:lineRule="auto"/>
      </w:pPr>
      <w:r>
        <w:rPr>
          <w:rFonts w:ascii="宋体" w:hAnsi="宋体" w:eastAsia="宋体" w:cs="宋体"/>
          <w:color w:val="000"/>
          <w:sz w:val="28"/>
          <w:szCs w:val="28"/>
        </w:rPr>
        <w:t xml:space="preserve">要重视抓好廉政制度的建设，建立“不愿为”的自律机制、“不敢于”的惩戒机制、“不能为”的防范机制。这些年来，我们在廉政制度建设上，是大有长进、很有成效的。存在的问题是，有些制度还没有，有些制度不配套，有些制度难操作，有些制度执行不力，特别是涉及人、财、物方面的规章制度，硬化、细化、量化不够。我们要增强制度意识，切实抓好已有制度的落实，防止流于形式、形同虚设；要总结党风廉政建设的实践，及时将成功的经验和做法上升为制度。要着眼于新的形势，大胆进行探索，借鉴“他山之石”，制定一批新的规章制度。</w:t>
      </w:r>
    </w:p>
    <w:p>
      <w:pPr>
        <w:ind w:left="0" w:right="0" w:firstLine="560"/>
        <w:spacing w:before="450" w:after="450" w:line="312" w:lineRule="auto"/>
      </w:pPr>
      <w:r>
        <w:rPr>
          <w:rFonts w:ascii="宋体" w:hAnsi="宋体" w:eastAsia="宋体" w:cs="宋体"/>
          <w:color w:val="000"/>
          <w:sz w:val="28"/>
          <w:szCs w:val="28"/>
        </w:rPr>
        <w:t xml:space="preserve">四是要发展廉政文化。</w:t>
      </w:r>
    </w:p>
    <w:p>
      <w:pPr>
        <w:ind w:left="0" w:right="0" w:firstLine="560"/>
        <w:spacing w:before="450" w:after="450" w:line="312" w:lineRule="auto"/>
      </w:pPr>
      <w:r>
        <w:rPr>
          <w:rFonts w:ascii="宋体" w:hAnsi="宋体" w:eastAsia="宋体" w:cs="宋体"/>
          <w:color w:val="000"/>
          <w:sz w:val="28"/>
          <w:szCs w:val="28"/>
        </w:rPr>
        <w:t xml:space="preserve">要整合各种资源，协调各种手段、利用各种渠道，努力培育氛围，营造廉政环境。要通过耳濡耳染、潜移默化，使社会主义核心价值体系健全起来、深入人心；使反腐倡廉成为一种自然，一种必然；使廉洁自律成为一种共识、一种共为。这就是环境的力量、文化的力量。“不送礼从你做起，不收礼从我做起”，风气才能好转。消除官本位弊端，淡化权之势利，要靠文化的力量。发展廉洁文化、促进廉政建设，当前一个重要的问题，是要敢于讲真话、勇于听真话。中国有句古语：“打是亲，骂是爱，不打不亲是祸害。”如今不提倡打人骂人，但这话是很有道理的。严格要求是亲、是爱的表现，对人的成长进步是大有益处的。同时，我们也要提倡一种精神，这就是甘愿清贫、乐于奉献的精神。方志敏在被捕后，敌兵像饿狼一样把他浑身搜了一遍，没搜出一个铜板。他们实在不理解这个共产党大官。方志敏预感生命将结束，就提笔为我们留下一篇文章《清贫》，在清贫中，方志敏提出要过“洁白朴素的生活”，唯此，才可以战胜一切困难。人是由物质和精神两部分组成的，没有起码的衣食保证当然无法生存。但是，如果为物所累，也就没有了精神生命。作为党的干部，我们要把无私奉献当作共产党人的最大幸福，做到一辈子坚守信仰不动摇、苦干实干不懈怠、亲民爱民不忘本、清正廉洁不变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永远吹冲锋号心得体会篇十二</w:t>
      </w:r>
    </w:p>
    <w:p>
      <w:pPr>
        <w:ind w:left="0" w:right="0" w:firstLine="560"/>
        <w:spacing w:before="450" w:after="450" w:line="312" w:lineRule="auto"/>
      </w:pPr>
      <w:r>
        <w:rPr>
          <w:rFonts w:ascii="宋体" w:hAnsi="宋体" w:eastAsia="宋体" w:cs="宋体"/>
          <w:color w:val="000"/>
          <w:sz w:val="28"/>
          <w:szCs w:val="28"/>
        </w:rPr>
        <w:t xml:space="preserve">近日有一部名为《永远吹冲锋号》的电视专题片通过一个一个真实的案例为我们进行了解答，发人深省，警钟长鸣。</w:t>
      </w:r>
    </w:p>
    <w:p>
      <w:pPr>
        <w:ind w:left="0" w:right="0" w:firstLine="560"/>
        <w:spacing w:before="450" w:after="450" w:line="312" w:lineRule="auto"/>
      </w:pPr>
      <w:r>
        <w:rPr>
          <w:rFonts w:ascii="宋体" w:hAnsi="宋体" w:eastAsia="宋体" w:cs="宋体"/>
          <w:color w:val="000"/>
          <w:sz w:val="28"/>
          <w:szCs w:val="28"/>
        </w:rPr>
        <w:t xml:space="preserve">理想信念的缺失让一些领导干部为达个人目的不择手段。理想信念是共产党人精神上的“钙”，缺了这个“钙”就会步履蹒跚，甚至跌入深渊。全国政协社会和法制委员会原副主任傅**就是这样一个例子，他自己承认“由于没有理想信念，所以把个人政治前途看得比什么都重要”。他从入党时就没有树立起理想信念，而是把入党做官当成敲门砖，他此生追求当大官，可见他打一开始就动机不纯，从根上就带着腐烂的霉菌。他结党营私、拉帮结派，搞政治攀附，不断谋求更高的官位，官迷心窍的他竟被政治骗子蒙骗了二十年。傅**一心要当更大的官并不是要求进步，也不是要更好的为民服务，而是为了方便以权谋私。他违规占用多套住房、收受财物上亿元，同时他滥用职权对社会公平正义造成了严重损害，最终等待他的必然是党纪国法的严惩。</w:t>
      </w:r>
    </w:p>
    <w:p>
      <w:pPr>
        <w:ind w:left="0" w:right="0" w:firstLine="560"/>
        <w:spacing w:before="450" w:after="450" w:line="312" w:lineRule="auto"/>
      </w:pPr>
      <w:r>
        <w:rPr>
          <w:rFonts w:ascii="宋体" w:hAnsi="宋体" w:eastAsia="宋体" w:cs="宋体"/>
          <w:color w:val="000"/>
          <w:sz w:val="28"/>
          <w:szCs w:val="28"/>
        </w:rPr>
        <w:t xml:space="preserve">扭曲的政绩观让一些领导干部背离人民群众。没有正确的政绩观很容易让领导干部忘记全心全意为人民服务的宗旨，忘记权为民所系、利为民所谋，在思想和行动上与人民群众渐行渐远，甚至背道而驰。江西省吉水县委原书记袁守旺就是一个沉醉于搞形式主义和面子工程的典型。他不考虑县里的实际情况，不顾及民生诉求，不顾他人反对，一门心思搞劳民伤财的项目，为的就是留名。自私的名利心挤占了为民服务的公仆心，原本用于服务民生的资金也被挪用于修建面子工程。而这华而不实的政绩工程并没有给他挣到面子，却只得到了常年的亏损与人们诟病。更为极端的是他借口避免“闲杂人等”打扰竟在办公室与楼道之间加装了一道铁门，殊不知这门就是一道无法逾越的藩篱将他自己与人民群众永远的隔开。与群众离心离德，又受贿的他最终将自己关到了铁窗之中。</w:t>
      </w:r>
    </w:p>
    <w:p>
      <w:pPr>
        <w:ind w:left="0" w:right="0" w:firstLine="560"/>
        <w:spacing w:before="450" w:after="450" w:line="312" w:lineRule="auto"/>
      </w:pPr>
      <w:r>
        <w:rPr>
          <w:rFonts w:ascii="宋体" w:hAnsi="宋体" w:eastAsia="宋体" w:cs="宋体"/>
          <w:color w:val="000"/>
          <w:sz w:val="28"/>
          <w:szCs w:val="28"/>
        </w:rPr>
        <w:t xml:space="preserve">二十大报告指出“全面从严治党永远在路上，党的自我革命永远在路上”，一切心存侥幸者、执迷不悟者、顶风作案者都将被绳之以法，为自己的违法犯罪行为付出惨痛的代价。在全面贯彻落实二十大精神的开局之年，这些反面典型案例及时敲响了警钟，让人知敬畏，在未来的新征程上还有很多群众急难愁盼的问题亟待解决，这就更需要理想信念坚定、对党忠诚有担当的好干部，清清白白做人、干干净净做事，切实为百姓干实事，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永远吹冲锋号心得体会篇十三</w:t>
      </w:r>
    </w:p>
    <w:p>
      <w:pPr>
        <w:ind w:left="0" w:right="0" w:firstLine="560"/>
        <w:spacing w:before="450" w:after="450" w:line="312" w:lineRule="auto"/>
      </w:pPr>
      <w:r>
        <w:rPr>
          <w:rFonts w:ascii="宋体" w:hAnsi="宋体" w:eastAsia="宋体" w:cs="宋体"/>
          <w:color w:val="000"/>
          <w:sz w:val="28"/>
          <w:szCs w:val="28"/>
        </w:rPr>
        <w:t xml:space="preserve">红军走到小镇上，很受镇上人的欢迎。王蒙的小狗撞上了一个老大爷，老大爷知道他是红军后给了他酒和食物，哪知回去后，红军要他退回去，而王蒙又不小心打翻了酒坛，喝了酒。因为他听人教训之后内心痛苦而离开了红军队伍，这让我体会到了那严明的军纪以及红军无私奉献不求回报的精神。</w:t>
      </w:r>
    </w:p>
    <w:p>
      <w:pPr>
        <w:ind w:left="0" w:right="0" w:firstLine="560"/>
        <w:spacing w:before="450" w:after="450" w:line="312" w:lineRule="auto"/>
      </w:pPr>
      <w:r>
        <w:rPr>
          <w:rFonts w:ascii="宋体" w:hAnsi="宋体" w:eastAsia="宋体" w:cs="宋体"/>
          <w:color w:val="000"/>
          <w:sz w:val="28"/>
          <w:szCs w:val="28"/>
        </w:rPr>
        <w:t xml:space="preserve">红军强渡大渡河，红军死伤无数却终于将胜利的旗帜插在城上。夺桥时，敌人放火和火力的强大无法动摇红军那坚定的信念。这让我体会到了他们身上那大无畏的精神，这种精神振奋了我并值得我去学习。他们面对困难不退缩，抛头颅、洒热血的精神让我敬佩。</w:t>
      </w:r>
    </w:p>
    <w:p>
      <w:pPr>
        <w:ind w:left="0" w:right="0" w:firstLine="560"/>
        <w:spacing w:before="450" w:after="450" w:line="312" w:lineRule="auto"/>
      </w:pPr>
      <w:r>
        <w:rPr>
          <w:rFonts w:ascii="宋体" w:hAnsi="宋体" w:eastAsia="宋体" w:cs="宋体"/>
          <w:color w:val="000"/>
          <w:sz w:val="28"/>
          <w:szCs w:val="28"/>
        </w:rPr>
        <w:t xml:space="preserve">爬雪山时，面对着雪崩，连长把两个孩子一起救到一个山洞中。一个孩子冷，他就将自己的棉衣给了那个孩子，自己却堵在洞口。雪崩终于过去，孩子们得以获救，而这位可亲可敬的连长已冻成了一个冰雕。他赢得了首长的赞许，整个连的战士向他致敬。从他的身上，我读懂了舍己为人精神的可贵，他的精神值得我们每一个人去颂扬、去歌唱、去赞美。</w:t>
      </w:r>
    </w:p>
    <w:p>
      <w:pPr>
        <w:ind w:left="0" w:right="0" w:firstLine="560"/>
        <w:spacing w:before="450" w:after="450" w:line="312" w:lineRule="auto"/>
      </w:pPr>
      <w:r>
        <w:rPr>
          <w:rFonts w:ascii="宋体" w:hAnsi="宋体" w:eastAsia="宋体" w:cs="宋体"/>
          <w:color w:val="000"/>
          <w:sz w:val="28"/>
          <w:szCs w:val="28"/>
        </w:rPr>
        <w:t xml:space="preserve">过草地时，大个子叔叔成为了新连长，而王蒙也成为了司号员。在电子的追击和妇人又生孩子的双重困难下，连长领着他们战斗，而聪明机智的小司号员绕到了敌人的背后去偷袭他们。当敌人逃跑时，响起了响亮的号声时，王蒙经过了多少的困难才成功啊！终于，天亮了，鲜红的太阳升起来了，这就象征着中华民族要站起来了。这个新生儿的出生也许就意味着新民族要成立了。这个小司号员也教会了我在困难时不应该惊慌失措，要沉着冷静、机智勇敢地面对困难，困难才会迎刃而解！</w:t>
      </w:r>
    </w:p>
    <w:p>
      <w:pPr>
        <w:ind w:left="0" w:right="0" w:firstLine="560"/>
        <w:spacing w:before="450" w:after="450" w:line="312" w:lineRule="auto"/>
      </w:pPr>
      <w:r>
        <w:rPr>
          <w:rFonts w:ascii="宋体" w:hAnsi="宋体" w:eastAsia="宋体" w:cs="宋体"/>
          <w:color w:val="000"/>
          <w:sz w:val="28"/>
          <w:szCs w:val="28"/>
        </w:rPr>
        <w:t xml:space="preserve">而在现在，万只和平鸽一齐放飞，中华民族已经屹立于这个世界的东方，它像一只雄鸡在骄傲地望着他国。</w:t>
      </w:r>
    </w:p>
    <w:p>
      <w:pPr>
        <w:ind w:left="0" w:right="0" w:firstLine="560"/>
        <w:spacing w:before="450" w:after="450" w:line="312" w:lineRule="auto"/>
      </w:pPr>
      <w:r>
        <w:rPr>
          <w:rFonts w:ascii="宋体" w:hAnsi="宋体" w:eastAsia="宋体" w:cs="宋体"/>
          <w:color w:val="000"/>
          <w:sz w:val="28"/>
          <w:szCs w:val="28"/>
        </w:rPr>
        <w:t xml:space="preserve">我不由得想起，这个国家的成立是多少烈士用鲜血换来的。他们用大无畏的精神吹响额胜利的冲锋号，建起了一个永不倒下的万里长城！</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永远吹冲锋号心得体会篇十四</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因此，做一名官不难，要做一名人民的好官很难。在这廉政之风的吹荡下，我愿“贪官”不在，愿“好官”永在！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永远吹冲锋号心得体会篇十五</w:t>
      </w:r>
    </w:p>
    <w:p>
      <w:pPr>
        <w:ind w:left="0" w:right="0" w:firstLine="560"/>
        <w:spacing w:before="450" w:after="450" w:line="312" w:lineRule="auto"/>
      </w:pPr>
      <w:r>
        <w:rPr>
          <w:rFonts w:ascii="宋体" w:hAnsi="宋体" w:eastAsia="宋体" w:cs="宋体"/>
          <w:color w:val="000"/>
          <w:sz w:val="28"/>
          <w:szCs w:val="28"/>
        </w:rPr>
        <w:t xml:space="preserve">要真正落实党风廉政建设有关规定，首先必须加强学习，只有不断加强学习才能提高自身素质和能力。活生生的事实告诉我们，不学习，思想就得不到改造，心就不静，心不静，欲望就容易膨胀，就拒绝不了诱惑，一遇到诱惑就容易乱了方寸，就容易被诱惑的绳索绊倒。要坚持理论联系实际的学习方法，应用所学指导实践，在实践中不断改造自己、提高自己。</w:t>
      </w:r>
    </w:p>
    <w:p>
      <w:pPr>
        <w:ind w:left="0" w:right="0" w:firstLine="560"/>
        <w:spacing w:before="450" w:after="450" w:line="312" w:lineRule="auto"/>
      </w:pPr>
      <w:r>
        <w:rPr>
          <w:rFonts w:ascii="宋体" w:hAnsi="宋体" w:eastAsia="宋体" w:cs="宋体"/>
          <w:color w:val="000"/>
          <w:sz w:val="28"/>
          <w:szCs w:val="28"/>
        </w:rPr>
        <w:t xml:space="preserve">其次，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最后，要以案为戒，警钟长鸣，筑牢拒腐防变的防线。这次从严治党警示教育基地学习，发人深省，令人深思。人民的公仆令我们肃然起敬，如：孔繁森、焦裕禄和郑培民等等。贪官却留下千古骂名，如成某某等。所谓一失足成千古恨，当贪官的贪墨行为被查、被揭露、被处以党纪国法的制裁时，就永远被钉在历史的耻辱柱上。</w:t>
      </w:r>
    </w:p>
    <w:p>
      <w:pPr>
        <w:ind w:left="0" w:right="0" w:firstLine="560"/>
        <w:spacing w:before="450" w:after="450" w:line="312" w:lineRule="auto"/>
      </w:pPr>
      <w:r>
        <w:rPr>
          <w:rFonts w:ascii="宋体" w:hAnsi="宋体" w:eastAsia="宋体" w:cs="宋体"/>
          <w:color w:val="000"/>
          <w:sz w:val="28"/>
          <w:szCs w:val="28"/>
        </w:rPr>
        <w:t xml:space="preserve">以案为戒，才能警钟长鸣，无论作为干部、普通员工或是群众，要时刻清醒地明白自己该做什么，不该做什么，“莫伸手，伸手必被抓”。</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永远吹冲锋号心得体会篇十六</w:t>
      </w:r>
    </w:p>
    <w:p>
      <w:pPr>
        <w:ind w:left="0" w:right="0" w:firstLine="560"/>
        <w:spacing w:before="450" w:after="450" w:line="312" w:lineRule="auto"/>
      </w:pPr>
      <w:r>
        <w:rPr>
          <w:rFonts w:ascii="宋体" w:hAnsi="宋体" w:eastAsia="宋体" w:cs="宋体"/>
          <w:color w:val="000"/>
          <w:sz w:val="28"/>
          <w:szCs w:val="28"/>
        </w:rPr>
        <w:t xml:space="preserve">《永远吹冲锋号》警示教育片中的典型案例，让我受到震撼和教育，很多都是身边人，他们之所以走上犯罪的道路，究其原因是理想信念不坚定，金钱观、价值观发生了扭曲，最终沦为阶下囚。</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律己之心，坚持思想上艰苦，工作上吃苦，生活上清苦，党性锻炼上刻苦；二是要择善而交，纯洁社交圈，净化生活圈，规矩工作圈，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通过本次《永远吹冲锋号》专题警示片的学习，让我触动很深。我们要以案为鉴，警钟长鸣，时时自重、自省、自警、自励，坚定信念理念，坚守合规底线，坚持廉洁从业，筑牢防腐防线，同时也要认真做好本职工作，恪尽职守，为赣银高质量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永远吹冲锋号心得体会篇十七</w:t>
      </w:r>
    </w:p>
    <w:p>
      <w:pPr>
        <w:ind w:left="0" w:right="0" w:firstLine="560"/>
        <w:spacing w:before="450" w:after="450" w:line="312" w:lineRule="auto"/>
      </w:pPr>
      <w:r>
        <w:rPr>
          <w:rFonts w:ascii="宋体" w:hAnsi="宋体" w:eastAsia="宋体" w:cs="宋体"/>
          <w:color w:val="000"/>
          <w:sz w:val="28"/>
          <w:szCs w:val="28"/>
        </w:rPr>
        <w:t xml:space="preserve">在《永远吹冲锋号》影片中一个个案例发人深省，警钟长鸣，时刻提醒我，作为一名乡镇党委书记，要始终保持“一命而偻，再命而伛，三命而俯”的敬畏之心，牢记为民宗旨、坚持勤政实干，带头学习贯彻习近平新时代中国特色社会主义思想，带头履行全面从严治党第一责任人责任，带头严守党纪党规和廉洁自律各项规定，带头坚决抵制和反对一切消极腐败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2025-05-03T10:08:55+08:00</dcterms:created>
  <dcterms:modified xsi:type="dcterms:W3CDTF">2025-05-03T10:08:55+08:00</dcterms:modified>
</cp:coreProperties>
</file>

<file path=docProps/custom.xml><?xml version="1.0" encoding="utf-8"?>
<Properties xmlns="http://schemas.openxmlformats.org/officeDocument/2006/custom-properties" xmlns:vt="http://schemas.openxmlformats.org/officeDocument/2006/docPropsVTypes"/>
</file>