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202_年幼儿暑期心得体会(大全8篇)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幼儿暑期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先拿我们幼儿园的杨洁老师的那堂《亲亲我，抱抱我》音乐活动来说吧，当我看到她那自信阳光的表情，听到她那亲切精炼的语言，我立刻被她身上散发的魅力深深吸引了，她把有难度的队形变化通过用打擂台的游戏方式，循序渐进地融入课堂，小朋友快乐地在游戏中掌握了队形变化，玩的开心，学的轻松，在音乐表演中进行一系列的看图形变队形，以三队打擂台的比赛方式进行，既培养了孩子的合作精神，又培养了孩子们的竞争意识，整个活动让孩子的情商和智商都得到了很大的提高，这是一堂优质课，曾获安徽省一等奖的好成绩。看了这堂课，我最大的感受就是作为一名幼儿教师不仅要有全面的业务能力，那精炼的语言表达更是我学习的榜样。</w:t>
      </w:r>
    </w:p>
    <w:p>
      <w:pPr>
        <w:ind w:left="0" w:right="0" w:firstLine="560"/>
        <w:spacing w:before="450" w:after="450" w:line="312" w:lineRule="auto"/>
      </w:pPr>
      <w:r>
        <w:rPr>
          <w:rFonts w:ascii="宋体" w:hAnsi="宋体" w:eastAsia="宋体" w:cs="宋体"/>
          <w:color w:val="000"/>
          <w:sz w:val="28"/>
          <w:szCs w:val="28"/>
        </w:rPr>
        <w:t xml:space="preserve">再说说其他幼儿园一位年轻骨干陈琦丽老师的社会活动《一根羽毛也不动》，活动以游戏木头人比赛贯穿整个活动，鸭子和天鹅在玩木头人游戏中克服种种干扰，最后以出现生命危险为线索，引出关键时刻生命最可贵，从而引出要爱惜生命，生命最宝贵的主题，教师的语言精练，教态亲切，设计时注意培养孩子的意志和爱心，坚持力等情商，孩子们在轻松的游戏中培养了爱惜生命，帮助朋友保护生命最可贵的品质，活动效果非常好。</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她们的教学都以游戏为主，游戏化教学确实让孩子们在游戏中感到快乐，真正做到玩中学。我决定在今后的教学中努力做到：多设计游戏让幼儿在玩中学；另外多向青年教师请教，学习电子白板制作，运用多媒体让孩子在直观的操作中，游戏中学习；认真备好每一节课，特别要备孩子，课堂中注重培养幼儿良好的习惯，在教学中注意教师语言的精炼，生动活泼，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我希望走进孩子的内心世界，同孩子一起玩，一起学，一起成长。用一颗爱孩子的童心，把活动游戏化，激发孩子的动力，让孩子愿意学，主动学，举一反三，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