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202_年民警流毒心得体会总结 民警肃流毒心得体会(大全17篇)</w:t>
      </w:r>
      <w:bookmarkEnd w:id="1"/>
    </w:p>
    <w:p>
      <w:pPr>
        <w:jc w:val="center"/>
        <w:spacing w:before="0" w:after="450"/>
      </w:pPr>
      <w:r>
        <w:rPr>
          <w:rFonts w:ascii="Arial" w:hAnsi="Arial" w:eastAsia="Arial" w:cs="Arial"/>
          <w:color w:val="999999"/>
          <w:sz w:val="20"/>
          <w:szCs w:val="20"/>
        </w:rPr>
        <w:t xml:space="preserve">来源：网络  作者：落花成痕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民警流毒心得体会总结篇一近年来，我国社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民警流毒心得体会总结篇一</w:t>
      </w:r>
    </w:p>
    <w:p>
      <w:pPr>
        <w:ind w:left="0" w:right="0" w:firstLine="560"/>
        <w:spacing w:before="450" w:after="450" w:line="312" w:lineRule="auto"/>
      </w:pPr>
      <w:r>
        <w:rPr>
          <w:rFonts w:ascii="宋体" w:hAnsi="宋体" w:eastAsia="宋体" w:cs="宋体"/>
          <w:color w:val="000"/>
          <w:sz w:val="28"/>
          <w:szCs w:val="28"/>
        </w:rPr>
        <w:t xml:space="preserve">近年来，我国社会治理面临着日益严峻的挑战，其中最突出的问题之一就是毒品泛滥。为了打击毒品犯罪，保护人民群众的生命财产安全，我国公安机关高度重视民警肃流毒工作。在长期的实践中，我们积累了丰富的经验和心得。在此，我将从理论与实践两个层面上，分别介绍民警肃流毒的工作心得体会。</w:t>
      </w:r>
    </w:p>
    <w:p>
      <w:pPr>
        <w:ind w:left="0" w:right="0" w:firstLine="560"/>
        <w:spacing w:before="450" w:after="450" w:line="312" w:lineRule="auto"/>
      </w:pPr>
      <w:r>
        <w:rPr>
          <w:rFonts w:ascii="宋体" w:hAnsi="宋体" w:eastAsia="宋体" w:cs="宋体"/>
          <w:color w:val="000"/>
          <w:sz w:val="28"/>
          <w:szCs w:val="28"/>
        </w:rPr>
        <w:t xml:space="preserve">首先，就理论层面而言，我们深刻认识到肃清流毒必须充分理解其潜在的危害性。“三毒”即毒品、毒钱和毒枪，它们是互相依存、相互渗透的，构成了一张十分严密的毒网。毒品的流通会带来对社会秩序的极大威胁，不仅破坏人民群众的身体健康和安全感，更导致社会治理的困难。因此，我们必须高度警惕，坚决打击并肃清毒品犯罪。</w:t>
      </w:r>
    </w:p>
    <w:p>
      <w:pPr>
        <w:ind w:left="0" w:right="0" w:firstLine="560"/>
        <w:spacing w:before="450" w:after="450" w:line="312" w:lineRule="auto"/>
      </w:pPr>
      <w:r>
        <w:rPr>
          <w:rFonts w:ascii="宋体" w:hAnsi="宋体" w:eastAsia="宋体" w:cs="宋体"/>
          <w:color w:val="000"/>
          <w:sz w:val="28"/>
          <w:szCs w:val="28"/>
        </w:rPr>
        <w:t xml:space="preserve">其次，从实践层面来看，我们清楚意识到打击毒品犯罪需要综合运用各种手段。在开展肃流毒工作中，我们密切配合各级公安机关，与社区、学校、企事业单位等形成联动，建立起一个严密的监控和防控体系。我们还积极开展社会宣传和教育活动，通过各种渠道向公众普及毒品的危害性，增强人们对毒品的防范意识。通过这些多样性的手段，我们成功地有效打击了大量的毒品犯罪分子。</w:t>
      </w:r>
    </w:p>
    <w:p>
      <w:pPr>
        <w:ind w:left="0" w:right="0" w:firstLine="560"/>
        <w:spacing w:before="450" w:after="450" w:line="312" w:lineRule="auto"/>
      </w:pPr>
      <w:r>
        <w:rPr>
          <w:rFonts w:ascii="宋体" w:hAnsi="宋体" w:eastAsia="宋体" w:cs="宋体"/>
          <w:color w:val="000"/>
          <w:sz w:val="28"/>
          <w:szCs w:val="28"/>
        </w:rPr>
        <w:t xml:space="preserve">从实践中，我们还总结出了一些有益的经验。首先是信息共享的重要性。毒品犯罪常常具有隐蔽性和流动性，不同地区的警务信息互通有益于加大对毒品犯罪分子的打击力度。因此，公安机关要加强信息共享，建立起一个快速高效的信息发布平台。其次是形成联动的必要性。毒品犯罪的隐藏性较强，往往需要协调多方面的力量才能成功打击。因此，我们要加强与其他部门的协作，形成联动，集中力量对毒品犯罪进行打击。最后是持之以恒的决心。毒品犯罪是一场持久战，必须坚持长期的打击。我们要增强对毒品犯罪追查力度，对于涉及毒品的传销、制造、贩卖等犯罪行为，绝不姑息迁就。</w:t>
      </w:r>
    </w:p>
    <w:p>
      <w:pPr>
        <w:ind w:left="0" w:right="0" w:firstLine="560"/>
        <w:spacing w:before="450" w:after="450" w:line="312" w:lineRule="auto"/>
      </w:pPr>
      <w:r>
        <w:rPr>
          <w:rFonts w:ascii="宋体" w:hAnsi="宋体" w:eastAsia="宋体" w:cs="宋体"/>
          <w:color w:val="000"/>
          <w:sz w:val="28"/>
          <w:szCs w:val="28"/>
        </w:rPr>
        <w:t xml:space="preserve">从理论和实践两个层面来看，民警肃流毒工作具有重要的意义和作用。在打击毒品犯罪中，我们要深刻理解毒品对社会的巨大威胁，认清危害，完善自身的法律法规意识和法律素养。我们要增强对毒品犯罪的敏感性和警觉性，密切关注各类线索，切实提高民警的执法水平和队伍整体素质。我们还要加大社会宣传和教育活动，普及毒品的危害性，提高公众对毒品的认知水平。只有通过广泛的宣传教育，有效遏制毒品犯罪的蔓延，才能健康有序地发展社会。</w:t>
      </w:r>
    </w:p>
    <w:p>
      <w:pPr>
        <w:ind w:left="0" w:right="0" w:firstLine="560"/>
        <w:spacing w:before="450" w:after="450" w:line="312" w:lineRule="auto"/>
      </w:pPr>
      <w:r>
        <w:rPr>
          <w:rFonts w:ascii="宋体" w:hAnsi="宋体" w:eastAsia="宋体" w:cs="宋体"/>
          <w:color w:val="000"/>
          <w:sz w:val="28"/>
          <w:szCs w:val="28"/>
        </w:rPr>
        <w:t xml:space="preserve">总之，民警肃流毒工作是我国社会治理的重要组成部分。通过理论与实践相结合，我们深刻认识到打击毒品犯罪的重要性，并总结出了有益的经验和心得。我们将继续加大对毒品犯罪的打击力度，与各级公安机关和社会各界一起，共同努力，共同构建一个无毒无害的和谐社会。</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深入学习贯彻习近平总书记系列重要讲话和考察x重要讲话精神，紧紧围绕全面从严治党主线，聚焦“三严三实”和“忠诚干净担当”主题，抓住各级领导干部“关键少数”，抓好领导班子思想政治建设和干部队伍执政能力建设，把守纪律讲规矩摆在更加重要位置，肃清不良影响，解决突出问题，严肃党风党纪，完善制度机制，重构风清气正的政治生态，为闯出一条跨越式发展路子、与全国同步全面建成小康社会提供坚强保证。要深刻把握新形势下全面从严治党的特点和规律，坚持思想建党和制度治党相结合，坚持治标和治本统筹兼顾，坚持继承传统和改革创新有机统一，坚持自上而下和自下而上双向互动，以改革精神和法治思维推进高素质干部队伍建设。</w:t>
      </w:r>
    </w:p>
    <w:p>
      <w:pPr>
        <w:ind w:left="0" w:right="0" w:firstLine="560"/>
        <w:spacing w:before="450" w:after="450" w:line="312" w:lineRule="auto"/>
      </w:pPr>
      <w:r>
        <w:rPr>
          <w:rFonts w:ascii="宋体" w:hAnsi="宋体" w:eastAsia="宋体" w:cs="宋体"/>
          <w:color w:val="000"/>
          <w:sz w:val="28"/>
          <w:szCs w:val="28"/>
        </w:rPr>
        <w:t xml:space="preserve">必须、五个决不允许”。必须严格执行民主集中制，严格规范党内政治生活，让纪律观念和规矩意识在干部心中牢牢扎根。</w:t>
      </w:r>
    </w:p>
    <w:p>
      <w:pPr>
        <w:ind w:left="0" w:right="0" w:firstLine="560"/>
        <w:spacing w:before="450" w:after="450" w:line="312" w:lineRule="auto"/>
      </w:pPr>
      <w:r>
        <w:rPr>
          <w:rFonts w:ascii="宋体" w:hAnsi="宋体" w:eastAsia="宋体" w:cs="宋体"/>
          <w:color w:val="000"/>
          <w:sz w:val="28"/>
          <w:szCs w:val="28"/>
        </w:rPr>
        <w:t xml:space="preserve">必须旗帜鲜明地突出忠诚干净担当、不让老实人吃亏、从基层一线培养选拔干部的选人用人导向，积极稳妥深化干部人事制度改革，切实疏通领导干部“能下”渠道，严格落实干部选拔任用工作责任，着力重构风清气正的政治生态。</w:t>
      </w:r>
    </w:p>
    <w:p>
      <w:pPr>
        <w:ind w:left="0" w:right="0" w:firstLine="560"/>
        <w:spacing w:before="450" w:after="450" w:line="312" w:lineRule="auto"/>
      </w:pPr>
      <w:r>
        <w:rPr>
          <w:rFonts w:ascii="宋体" w:hAnsi="宋体" w:eastAsia="宋体" w:cs="宋体"/>
          <w:color w:val="000"/>
          <w:sz w:val="28"/>
          <w:szCs w:val="28"/>
        </w:rPr>
        <w:t xml:space="preserve">1、要强化忠诚干净担当意识，大力提升领导干部能力素质。必须。</w:t>
      </w:r>
    </w:p>
    <w:p>
      <w:pPr>
        <w:ind w:left="0" w:right="0" w:firstLine="560"/>
        <w:spacing w:before="450" w:after="450" w:line="312" w:lineRule="auto"/>
      </w:pPr>
      <w:r>
        <w:rPr>
          <w:rFonts w:ascii="宋体" w:hAnsi="宋体" w:eastAsia="宋体" w:cs="宋体"/>
          <w:color w:val="000"/>
          <w:sz w:val="28"/>
          <w:szCs w:val="28"/>
        </w:rPr>
        <w:t xml:space="preserve">深化对党忠诚教育，加强党纪法治和社会主义核心价值观教育，大力倡导和坚决支持领导干部担当有为，强化干部培训锻炼和作风养成，用铁的肩膀扛起肩负的重担。</w:t>
      </w:r>
    </w:p>
    <w:p>
      <w:pPr>
        <w:ind w:left="0" w:right="0" w:firstLine="560"/>
        <w:spacing w:before="450" w:after="450" w:line="312" w:lineRule="auto"/>
      </w:pPr>
      <w:r>
        <w:rPr>
          <w:rFonts w:ascii="宋体" w:hAnsi="宋体" w:eastAsia="宋体" w:cs="宋体"/>
          <w:color w:val="000"/>
          <w:sz w:val="28"/>
          <w:szCs w:val="28"/>
        </w:rPr>
        <w:t xml:space="preserve">2、要加强对权力运行的制约和监督，用制度管权管事管人。必须。</w:t>
      </w:r>
    </w:p>
    <w:p>
      <w:pPr>
        <w:ind w:left="0" w:right="0" w:firstLine="560"/>
        <w:spacing w:before="450" w:after="450" w:line="312" w:lineRule="auto"/>
      </w:pPr>
      <w:r>
        <w:rPr>
          <w:rFonts w:ascii="宋体" w:hAnsi="宋体" w:eastAsia="宋体" w:cs="宋体"/>
          <w:color w:val="000"/>
          <w:sz w:val="28"/>
          <w:szCs w:val="28"/>
        </w:rPr>
        <w:t xml:space="preserve">加强对重点领域重要岗位的监督，加大从严从实管理干部力度，加强对“一把手”权力的制约和监督，进一步畅通民主监督渠道，把人民赋予的权力真正用来为人民服务。</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今年是新中国历史上极不平凡的一年。面对严峻复杂的国际形势、艰巨繁重的国内改革发展稳定任务特别是新冠肺炎疫情的严重冲击，我们保持战略定力，准确判断形势，精心谋划部署，果断采取行动，付出艰苦努力，交出了一份人民满意、世界瞩目、可以载入史册的答卷。我国成为全球唯一实现经济正增长的主要经济体，三大攻坚战取得决定性成就，科技创新取得重大进展，改革开放实现重要突破，民生得到有力保障。这些成绩来之不易，历经艰难险阻，是以习近平同志为核心的党中央坚强领导的结果，是全党全军全国各族人民团结奋战的结果。</w:t>
      </w:r>
    </w:p>
    <w:p>
      <w:pPr>
        <w:ind w:left="0" w:right="0" w:firstLine="560"/>
        <w:spacing w:before="450" w:after="450" w:line="312" w:lineRule="auto"/>
      </w:pPr>
      <w:r>
        <w:rPr>
          <w:rFonts w:ascii="宋体" w:hAnsi="宋体" w:eastAsia="宋体" w:cs="宋体"/>
          <w:color w:val="000"/>
          <w:sz w:val="28"/>
          <w:szCs w:val="28"/>
        </w:rPr>
        <w:t xml:space="preserve">今年是“十三五”规划收官之年。经过5年持续奋斗，我国经济社会发展取得新的历史性成就，“十三五”规划主要目标任务即将完成。我国经济实力、科技实力、综合国力和人民生活水平又跃上新的大台阶，全面建成小康社会胜利在望，中华民族伟大复兴向前迈出了新的一大步。</w:t>
      </w:r>
    </w:p>
    <w:p>
      <w:pPr>
        <w:ind w:left="0" w:right="0" w:firstLine="560"/>
        <w:spacing w:before="450" w:after="450" w:line="312" w:lineRule="auto"/>
      </w:pPr>
      <w:r>
        <w:rPr>
          <w:rFonts w:ascii="宋体" w:hAnsi="宋体" w:eastAsia="宋体" w:cs="宋体"/>
          <w:color w:val="000"/>
          <w:sz w:val="28"/>
          <w:szCs w:val="28"/>
        </w:rPr>
        <w:t xml:space="preserve">科技自立自强是促进发展大局的根本支撑，只要秉持科学精神、把握科学规律、大力推动自主创新，就一定能够把国家发展建立在更加安全、更为可靠的基础之上。</w:t>
      </w:r>
    </w:p>
    <w:p>
      <w:pPr>
        <w:ind w:left="0" w:right="0" w:firstLine="560"/>
        <w:spacing w:before="450" w:after="450" w:line="312" w:lineRule="auto"/>
      </w:pPr>
      <w:r>
        <w:rPr>
          <w:rFonts w:ascii="宋体" w:hAnsi="宋体" w:eastAsia="宋体" w:cs="宋体"/>
          <w:color w:val="000"/>
          <w:sz w:val="28"/>
          <w:szCs w:val="28"/>
        </w:rPr>
        <w:t xml:space="preserve">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明年是我国现代化建设进程中具有特殊重要性的一年。做好明年经济工作，要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明年宏观政策要保持连续性、稳定性、可持续性。要继续实施积极的财政政策和稳健的货币政策，保持对经济恢复的必要支持力度，政策操作上要更加精准有效，不急转弯，把握好政策时度效。要用好宝贵时间窗口，集中精力推进改革创新，以高质量发展为“十四五”开好局。积极的财政政策要提质增效、更可持续，保持适度支出强度，增强国家重大战略任务财力保障，在促进科技创新、加快经济结构调整、调节收入分配上主动作为，抓实化解地方政府隐性债务风险工作，党政机关要坚持过紧日子。稳健的货币政策要灵活精准、合理适度，保持货币供应量和社会融资规模增速同名义经济增速基本匹配，保持宏观杠杆率基本稳定，处理好恢复经济和防范风险关系，多渠道补充银行资本金，完善债券市场法制，加大对科技创新、小微企业、绿色发展的金融支持，深化利率汇率市场化改革，保持人民币汇率在合理均x平上的基本稳定。</w:t>
      </w:r>
    </w:p>
    <w:p>
      <w:pPr>
        <w:ind w:left="0" w:right="0" w:firstLine="560"/>
        <w:spacing w:before="450" w:after="450" w:line="312" w:lineRule="auto"/>
      </w:pPr>
      <w:r>
        <w:rPr>
          <w:rFonts w:ascii="宋体" w:hAnsi="宋体" w:eastAsia="宋体" w:cs="宋体"/>
          <w:color w:val="000"/>
          <w:sz w:val="28"/>
          <w:szCs w:val="28"/>
        </w:rPr>
        <w:t xml:space="preserve">构建新发展格局明年要迈好第一步，见到新气象。加快构建以国内大循环为主体、国内国际双循环相互促进的新发展格局，要紧紧扭住供给侧结构性改革这条主线，注重需求侧管理，打通堵点，补齐短板，贯通生产、分配、流通、消费各环节，形成需求牵引供给、供给创造需求的更高水平动态平衡，提升国民经济体系整体效能。要更加注重以深化改革开放增强发展内生动力，在一些关键点上发力见效，起到牵一发而动全身的效果。</w:t>
      </w:r>
    </w:p>
    <w:p>
      <w:pPr>
        <w:ind w:left="0" w:right="0" w:firstLine="560"/>
        <w:spacing w:before="450" w:after="450" w:line="312" w:lineRule="auto"/>
      </w:pPr>
      <w:r>
        <w:rPr>
          <w:rFonts w:ascii="宋体" w:hAnsi="宋体" w:eastAsia="宋体" w:cs="宋体"/>
          <w:color w:val="000"/>
          <w:sz w:val="28"/>
          <w:szCs w:val="28"/>
        </w:rPr>
        <w:t xml:space="preserve">会议确定，明年要抓好以下重点任务。</w:t>
      </w:r>
    </w:p>
    <w:p>
      <w:pPr>
        <w:ind w:left="0" w:right="0" w:firstLine="560"/>
        <w:spacing w:before="450" w:after="450" w:line="312" w:lineRule="auto"/>
      </w:pPr>
      <w:r>
        <w:rPr>
          <w:rFonts w:ascii="宋体" w:hAnsi="宋体" w:eastAsia="宋体" w:cs="宋体"/>
          <w:color w:val="000"/>
          <w:sz w:val="28"/>
          <w:szCs w:val="28"/>
        </w:rPr>
        <w:t xml:space="preserve">一是强化国家战略科技力量。要充分发挥国家作为重大科技创新组织者的作用，坚持战略性需求导向，确定科技创新方向和重点，着力解决制约国家发展和安全的重大难题。要发挥新型举国体制优势，发挥好重要院所高校国家队作用，推动科研力量优化配置和资源共享。要抓紧制定实施基础研究十年行动方案，重点布局一批基础学科研究中心，支持有条件的地方建设国际和区域科技创新中心。要发挥企业在科技创新中的主体作用，支持领军企业组建创新联合体，带动中小企业创新活动。要加强国际科技交流合作。要加快国内人才培养，使更多青年优秀人才脱颖而出。要完善激励机制和科技评价机制，落实好攻关任务“揭榜挂帅”等机制。要规范科技伦理，树立良好学风和作风，引导科研人员专心致志、扎实进取。</w:t>
      </w:r>
    </w:p>
    <w:p>
      <w:pPr>
        <w:ind w:left="0" w:right="0" w:firstLine="560"/>
        <w:spacing w:before="450" w:after="450" w:line="312" w:lineRule="auto"/>
      </w:pPr>
      <w:r>
        <w:rPr>
          <w:rFonts w:ascii="宋体" w:hAnsi="宋体" w:eastAsia="宋体" w:cs="宋体"/>
          <w:color w:val="000"/>
          <w:sz w:val="28"/>
          <w:szCs w:val="28"/>
        </w:rPr>
        <w:t xml:space="preserve">二是增强产业链供应链自主可控能力。产业链供应链安全稳定是构建新发展格局的基础。要统筹推进补齐短板和锻造长板，针对产业薄弱环节，实施好关键核心技术攻关工程，尽快解决一批“卡脖子”问题，在产业优势领域精耕细作，搞出更多独门绝技。要实施好产业基础再造工程，打牢基础零部件、基础工艺、关键基础材料等基础。要加强顶层设计、应用牵引、整机带动，强化共性技术供给，深入实施质量提升行动。</w:t>
      </w:r>
    </w:p>
    <w:p>
      <w:pPr>
        <w:ind w:left="0" w:right="0" w:firstLine="560"/>
        <w:spacing w:before="450" w:after="450" w:line="312" w:lineRule="auto"/>
      </w:pPr>
      <w:r>
        <w:rPr>
          <w:rFonts w:ascii="宋体" w:hAnsi="宋体" w:eastAsia="宋体" w:cs="宋体"/>
          <w:color w:val="000"/>
          <w:sz w:val="28"/>
          <w:szCs w:val="28"/>
        </w:rPr>
        <w:t xml:space="preserve">三是坚持扩大内需这个战略基点。形成强大国内市场是构建新发展格局的重要支撑，必须在合理引导消费、储蓄、投资等方面进行有效制度安排。扩大消费最根本的是促进就业，完善社保，优化收入分配结构，扩大中等收入群体，扎实推进共同富裕。要把扩大消费同改善人民生活品质结合起来。有序取消一些行政性限制消费购买的规定，充分挖掘县乡消费潜力。要完善职业技术教育体系，实现更加充分更高质量就业。要合理增加公共消费，提高教育、医疗、养老、育幼等公共服务支出效率。要增强投资增长后劲，继续发挥关键作用。要发挥中央预算内投资在外溢性强、社会效益高领域的引导和撬动作用。激发全社会投资活力。要大力发展数字经济，加大新型基础设施投资力度。要扩大制造业设备更新和技术改造投资。要实施城市更新行动，推进城镇老旧小区改造，建设现代物流体系。要加强统一规划和宏观指导，统筹好产业布局，避免新兴产业重复建设。</w:t>
      </w:r>
    </w:p>
    <w:p>
      <w:pPr>
        <w:ind w:left="0" w:right="0" w:firstLine="560"/>
        <w:spacing w:before="450" w:after="450" w:line="312" w:lineRule="auto"/>
      </w:pPr>
      <w:r>
        <w:rPr>
          <w:rFonts w:ascii="宋体" w:hAnsi="宋体" w:eastAsia="宋体" w:cs="宋体"/>
          <w:color w:val="000"/>
          <w:sz w:val="28"/>
          <w:szCs w:val="28"/>
        </w:rPr>
        <w:t xml:space="preserve">四是全面推进改革开放。构建新发展格局，必须构建高水平社会主义市场经济体制，实行高水平对外开放，推动改革和开放相互促进。要完善宏观经济治理，加强国际宏观政策协调。要深入实施国企改革三年行动，优化民营经济发展环境，健全现代企业制度，完善公司治理，激发各类市场主体活力。要放宽市场准入，促进公平竞争，保护知识产权，建设统一大市场，营造市场化、法治化、国际化营商环境。要健全金融机构治理，促进资本市场健康发展，提高上市公司质量，打击各种逃废债行为。要规范发展第三支柱养老保险。要积极考虑加入全面与进步跨太平洋伙伴关系协定。要大力提升国内监管能力和水平，完善安全审查机制，重视运用国际通行规则维护国家安全。</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民警流毒心得体会总结篇三</w:t>
      </w:r>
    </w:p>
    <w:p>
      <w:pPr>
        <w:ind w:left="0" w:right="0" w:firstLine="560"/>
        <w:spacing w:before="450" w:after="450" w:line="312" w:lineRule="auto"/>
      </w:pPr>
      <w:r>
        <w:rPr>
          <w:rFonts w:ascii="宋体" w:hAnsi="宋体" w:eastAsia="宋体" w:cs="宋体"/>
          <w:color w:val="000"/>
          <w:sz w:val="28"/>
          <w:szCs w:val="28"/>
        </w:rPr>
        <w:t xml:space="preserve">习近平总书记强调，要按照除恶务尽的标准要求，从思想、政治、组织、作风等方面，全面彻底肃清xx流毒影响。据新华社x电，经习近平总书记批准，202_年10月10日，全军各大单位和军委机关各部门党委书记专题会议在x召开，研究部署全面彻底肃清x、x流毒影响，深入推进正风反腐、纯净政治生态工作。习近平总书记这个决策非常英明，进一步体现了党中央全面从严治党、从严治军的坚定意志和战略定力，是强力推进军队反腐的治本之举，也是实现强军目标的关键一招。</w:t>
      </w:r>
    </w:p>
    <w:p>
      <w:pPr>
        <w:ind w:left="0" w:right="0" w:firstLine="560"/>
        <w:spacing w:before="450" w:after="450" w:line="312" w:lineRule="auto"/>
      </w:pPr>
      <w:r>
        <w:rPr>
          <w:rFonts w:ascii="宋体" w:hAnsi="宋体" w:eastAsia="宋体" w:cs="宋体"/>
          <w:color w:val="000"/>
          <w:sz w:val="28"/>
          <w:szCs w:val="28"/>
        </w:rPr>
        <w:t xml:space="preserve">x、x盘踞军队高层长达10年之久，他们的罪恶不仅仅是贪污受贿的经济问题，最本质的问题是破坏军委主席负责制，破坏任人唯贤的干部路线，搞小圈子，搞任人唯亲，提拔重用了一批靠“跑、找、要”、投机专营的小人，让无德无才的人把持了军中一些关键岗位。记者注意到有关报道，x的儿子郭正钢(202_年3月被查)，曾放出“全军干部一半以上是我家提拔的”狂言。中国战略文化促进会常务副会长兼秘书长罗援曾透露，原总后政委刘源和总后党委一班人，曾以党委的名义举报谷俊山的贪腐问题，没想到专案组在对谷俊山调查期间，谷俊山十分嚣张地告诉刘源，我下一个职务是总参第一副总长，上将。军队的4个中央委员中，也将有我一个，你不挡我的道，我也不挡你的道。</w:t>
      </w:r>
    </w:p>
    <w:p>
      <w:pPr>
        <w:ind w:left="0" w:right="0" w:firstLine="560"/>
        <w:spacing w:before="450" w:after="450" w:line="312" w:lineRule="auto"/>
      </w:pPr>
      <w:r>
        <w:rPr>
          <w:rFonts w:ascii="宋体" w:hAnsi="宋体" w:eastAsia="宋体" w:cs="宋体"/>
          <w:color w:val="000"/>
          <w:sz w:val="28"/>
          <w:szCs w:val="28"/>
        </w:rPr>
        <w:t xml:space="preserve">我们不妨大胆设想一下，如果谷俊山的“美梦成真”，真是当上总参第一副总长，后果将会是一种什么情况。谷俊山筹划饭局肯定是一流高手，在饭局上点菜没问题、很内行，而总参第一副总参是管作战的，是要谋划战局的，战局可没有饭局那么简单，沙场点兵可不同于餐馆点菜，不是把领导哄高兴的儿戏。一旦需要军队上战场时，在“谷俊山第一副总长”之流指挥下的军队还能打胜仗吗?人们自然会问：如果x、x没有给谷俊山许诺过，谷俊山敢说这么狂妄的话吗?x、x竟然把指挥打仗、关系军队生死存亡的要职许诺给一个对打仗一窍不通的外行，还有哪些职务他们会有所顾忌呢?人们还会进一步发问：像谷俊山这样最多当个少校的人，竟然干到中将，还有可能当上将，那么郭徐盘踞高层十年提拔的这些将军，是不是都有真才实学呢?如果军中关键岗位被一些“伪将军”把持，习近平总书记提出的能打仗、打胜仗的强军目标还能实现吗?简直不可想象!</w:t>
      </w:r>
    </w:p>
    <w:p>
      <w:pPr>
        <w:ind w:left="0" w:right="0" w:firstLine="560"/>
        <w:spacing w:before="450" w:after="450" w:line="312" w:lineRule="auto"/>
      </w:pPr>
      <w:r>
        <w:rPr>
          <w:rFonts w:ascii="宋体" w:hAnsi="宋体" w:eastAsia="宋体" w:cs="宋体"/>
          <w:color w:val="000"/>
          <w:sz w:val="28"/>
          <w:szCs w:val="28"/>
        </w:rPr>
        <w:t xml:space="preserve">笔者认为，从组织人事上彻底肃清x、x流毒影响，就抓住了军队反腐、改革强军的“牛鼻子”。一方面，要彻底清除涉郭、涉徐人员，除恶务尽，斩草除根;并全面清理像郭、像徐这样投机专营的“熊将”“伪将”，淘掉军中的“沙子”。另一方面，要按能打仗、打胜仗要求选贤用将，淘出军中的“金子”，用强将梦支撑强军梦。</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民警流毒心得体会总结篇四</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重要讲话精神，深刻汲取xxx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x论武装头脑、指导实践、推动工作，只有不断的汲取xxx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x精神涵养个人品德。在xx，中国共产党孕育了光照千秋的xx精神，在中国的革命和建设中发挥了巨大的精神动力作用。xx精神是中国共产党、也是中华民族的宝贵精神财富，它对中国历史发展进程产生着巨大和深远的影响。xx精神的主要内容是：坚定正确的政治方向，解放思想、实事求是的思想路线，全心全意为人民服务的根本宗旨，自力更生、艰苦奋斗的创业精神。千变万变，唯有精神不灭，要始终坚持用x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民警流毒心得体会总结篇五</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x领导班子思想政治建设和干部队伍作风建设实际，召开九届十一次全会专题研究落实全面从严治党要求建设忠诚干净担当高素质干部队伍，是重构x风清气正政治生态的迫切需要，是坚定全省干部群众干事创业信心的迫切需要，是x闯出一条跨越式发展路子的迫切需要。全会的胜利召开，必将进一步推动党的十八大和十八届三中、四中全会精神在全省全面贯彻落实，必将进一步把学习*系列重要讲话和考察x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x、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x、____流毒不清,必将祸党殃民,贻害无穷。以_同志为核心的党中央反复强调,政治纪律和政治规矩是党最根本、最重要的纪律,坚决反对在党内搞团团伙伙、结党营私、拉帮结派。但李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　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在课程整合活动中为幼儿提供了一个供生活、游戏、学习为一体的课程。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精神涵养个人品德。在x，中国共产党孕育了光照千秋的x精神，在中国的革命和建设中发挥了巨大的精神动力作用。x精神是中国共产党、也是中华民族的宝贵精神财富，它对中国历史发展进程产生着巨大和深远的影响。x精神的主要内容是:坚定正确的政治方向，解放思想、实事求是的思想路线，全心全意为人民服务的根本宗旨，自力更生、艰苦奋斗的创业精神。千变万变，唯有精神不灭，要始终坚持用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民警流毒心得体会总结篇七</w:t>
      </w:r>
    </w:p>
    <w:p>
      <w:pPr>
        <w:ind w:left="0" w:right="0" w:firstLine="560"/>
        <w:spacing w:before="450" w:after="450" w:line="312" w:lineRule="auto"/>
      </w:pPr>
      <w:r>
        <w:rPr>
          <w:rFonts w:ascii="宋体" w:hAnsi="宋体" w:eastAsia="宋体" w:cs="宋体"/>
          <w:color w:val="000"/>
          <w:sz w:val="28"/>
          <w:szCs w:val="28"/>
        </w:rPr>
        <w:t xml:space="preserve">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一、几点认识。</w:t>
      </w:r>
    </w:p>
    <w:p>
      <w:pPr>
        <w:ind w:left="0" w:right="0" w:firstLine="560"/>
        <w:spacing w:before="450" w:after="450" w:line="312" w:lineRule="auto"/>
      </w:pPr>
      <w:r>
        <w:rPr>
          <w:rFonts w:ascii="宋体" w:hAnsi="宋体" w:eastAsia="宋体" w:cs="宋体"/>
          <w:color w:val="000"/>
          <w:sz w:val="28"/>
          <w:szCs w:val="28"/>
        </w:rPr>
        <w:t xml:space="preserve">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二、联系实际认真查找自身问题。</w:t>
      </w:r>
    </w:p>
    <w:p>
      <w:pPr>
        <w:ind w:left="0" w:right="0" w:firstLine="560"/>
        <w:spacing w:before="450" w:after="450" w:line="312" w:lineRule="auto"/>
      </w:pPr>
      <w:r>
        <w:rPr>
          <w:rFonts w:ascii="宋体" w:hAnsi="宋体" w:eastAsia="宋体" w:cs="宋体"/>
          <w:color w:val="000"/>
          <w:sz w:val="28"/>
          <w:szCs w:val="28"/>
        </w:rPr>
        <w:t xml:space="preserve">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重要讲话精神，深刻汲取xxx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x论武装头脑、指导实践、推动工作，只有不断的汲取xxx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x精神涵养个人品德。在xx，中国共产党孕育了光照千秋的xx精神，在中国的革命和建设中发挥了巨大的精神动力作用。xx精神是中国共产党、也是中华民族的宝贵精神财富，它对中国历史发展进程产生着巨大和深远的影响。xx精神的主要内容是：坚定正确的政治方向，解放思想、实事求是的思想路线，全心全意为人民服务的根本宗旨，自力更生、艰苦奋斗的创业精神。千变万变，唯有精神不灭，要始终坚持用x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民警流毒心得体会总结篇八</w:t>
      </w:r>
    </w:p>
    <w:p>
      <w:pPr>
        <w:ind w:left="0" w:right="0" w:firstLine="560"/>
        <w:spacing w:before="450" w:after="450" w:line="312" w:lineRule="auto"/>
      </w:pPr>
      <w:r>
        <w:rPr>
          <w:rFonts w:ascii="宋体" w:hAnsi="宋体" w:eastAsia="宋体" w:cs="宋体"/>
          <w:color w:val="000"/>
          <w:sz w:val="28"/>
          <w:szCs w:val="28"/>
        </w:rPr>
        <w:t xml:space="preserve">围绕肃流毒筑忠诚，贯彻队伍教育整顿，保持了思想上、政治上、组织上、作风上的先进性和纯洁性，“肃流毒，筑忠诚”的要求加强党员队伍自身建设，与时俱进，不断争取新的胜利。通过开展了队伍教育整顿活动。</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加强工作协调、提高服务水平。要主动为领导分忧，当好参谋，加强与人社局有关部门的请示汇报、联系、沟通，建立良好的政务协调渠道。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牢固树立开拓创新精神。在日常工作中，真正发挥出“排头兵”的作用，强化开拓进取意识，创造性地开展工作。一是增强工作的计划性。按月确定中心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w:t>
      </w:r>
    </w:p>
    <w:p>
      <w:pPr>
        <w:ind w:left="0" w:right="0" w:firstLine="560"/>
        <w:spacing w:before="450" w:after="450" w:line="312" w:lineRule="auto"/>
      </w:pPr>
      <w:r>
        <w:rPr>
          <w:rFonts w:ascii="宋体" w:hAnsi="宋体" w:eastAsia="宋体" w:cs="宋体"/>
          <w:color w:val="000"/>
          <w:sz w:val="28"/>
          <w:szCs w:val="28"/>
        </w:rPr>
        <w:t xml:space="preserve">通过队伍教育整顿，针对干部作风建设方面存在的突出问题，紧密联系工作实际，按照找出问题、找准问题、找全问题的要求，认真开展纪律作风整顿活动。看是否存在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上级部署，本人认真参加肃清流毒余毒影响政治理论大学习工作，通过学习习近平总书记关于加强党的政治建设、严明党的政治纪律和政治规矩的重要论述；《关于新形势下党内政治生活若干准则》《中共中央关于加强党的政治建设的意见》；省州公安机关关于肃清流毒余毒影响，以案促改的相关部署要求，体会如下。</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党的十九大把习近平总书记的核心地位写入党章，把习近平新时代中国特色社会主义思想确立为党必须长期坚持的指导思想，反映了全党全国人民的共同意志和根本利。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二要严明政治纪律和政治规矩。严守党的政治纪律和政治规矩，做到党中央提倡的坚决响应、党中央决定的坚决执行、党中央禁止的坚决反对。坚决反对个人主义、分散主义、自由主义、本位主义，反对搞团伙、拉帮结派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认真执行新形势下党内政治生活若干准则，严格落实“三会一课”、民主生活会和组织生活会等制度，认真执行民主集中制，用好批评和自我批评武器，切实解决政治生活随意化、形式化。大力倡导忠诚老实、公道正派、实事求是、清正廉洁等价值观，坚决防止和反对个人主义、本位主义、好人主义，坚决防止和反对圈子文化、码头文化。</w:t>
      </w:r>
    </w:p>
    <w:p>
      <w:pPr>
        <w:ind w:left="0" w:right="0" w:firstLine="560"/>
        <w:spacing w:before="450" w:after="450" w:line="312" w:lineRule="auto"/>
      </w:pPr>
      <w:r>
        <w:rPr>
          <w:rFonts w:ascii="宋体" w:hAnsi="宋体" w:eastAsia="宋体" w:cs="宋体"/>
          <w:color w:val="000"/>
          <w:sz w:val="28"/>
          <w:szCs w:val="28"/>
        </w:rPr>
        <w:t xml:space="preserve">四要提升政治能力和政治本领。一是提升理论素养。作为党员干部，要把学习贯彻习近平新时代中国特色社会主义思想放在首位，切实用习近平新时代中国特色社会主义思想武装头脑、指导实践，奋发有为做好各项工作。二是锤炼忠诚品格。带头锤炼忠诚品格，站稳党性立场，以党的旗帜为旗帜、以党的意志为意志、以党的使命为使命，牢记自己的第一身份是共产党员、第一职责是为党工作，做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五要以案为鉴，肃清流毒余毒。全面从严治党没有“局外人”，构建风清气正干事创业政治生态人人是“环境”、“因子”，尤其是党员干部，更要担当责任，把自己摆进去，把职责摆进去，把工作摆进去，清淤除污，形成风清气正、清清爽爽的良好氛围。全面从严治党永远在路上，只有不断涵养海晏河清朗朗乾坤的正气、逢山开路遇水搭桥的勇气、时不我待只争朝夕的锐气、功成不必在我功成必定有我的豪气，补足精神之钙，筑牢信仰之基，才能持续营造云南风清气正的政治生态。以案为鉴，入脑入心，真正将个体摆进去，哀而鉴之，才能切实领会其中深意，辨析其中规律，不断以自省、自警。</w:t>
      </w:r>
    </w:p>
    <w:p>
      <w:pPr>
        <w:ind w:left="0" w:right="0" w:firstLine="560"/>
        <w:spacing w:before="450" w:after="450" w:line="312" w:lineRule="auto"/>
      </w:pPr>
      <w:r>
        <w:rPr>
          <w:rFonts w:ascii="宋体" w:hAnsi="宋体" w:eastAsia="宋体" w:cs="宋体"/>
          <w:color w:val="000"/>
          <w:sz w:val="28"/>
          <w:szCs w:val="28"/>
        </w:rPr>
        <w:t xml:space="preserve">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w:t>
      </w:r>
    </w:p>
    <w:p>
      <w:pPr>
        <w:ind w:left="0" w:right="0" w:firstLine="560"/>
        <w:spacing w:before="450" w:after="450" w:line="312" w:lineRule="auto"/>
      </w:pPr>
      <w:r>
        <w:rPr>
          <w:rFonts w:ascii="宋体" w:hAnsi="宋体" w:eastAsia="宋体" w:cs="宋体"/>
          <w:color w:val="000"/>
          <w:sz w:val="28"/>
          <w:szCs w:val="28"/>
        </w:rPr>
        <w:t xml:space="preserve">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w:t>
      </w:r>
    </w:p>
    <w:p>
      <w:pPr>
        <w:ind w:left="0" w:right="0" w:firstLine="560"/>
        <w:spacing w:before="450" w:after="450" w:line="312" w:lineRule="auto"/>
      </w:pPr>
      <w:r>
        <w:rPr>
          <w:rFonts w:ascii="宋体" w:hAnsi="宋体" w:eastAsia="宋体" w:cs="宋体"/>
          <w:color w:val="000"/>
          <w:sz w:val="28"/>
          <w:szCs w:val="28"/>
        </w:rPr>
        <w:t xml:space="preserve">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w:t>
      </w:r>
    </w:p>
    <w:p>
      <w:pPr>
        <w:ind w:left="0" w:right="0" w:firstLine="560"/>
        <w:spacing w:before="450" w:after="450" w:line="312" w:lineRule="auto"/>
      </w:pPr>
      <w:r>
        <w:rPr>
          <w:rFonts w:ascii="宋体" w:hAnsi="宋体" w:eastAsia="宋体" w:cs="宋体"/>
          <w:color w:val="000"/>
          <w:sz w:val="28"/>
          <w:szCs w:val="28"/>
        </w:rPr>
        <w:t xml:space="preserve">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在课程整合活动中为幼儿提供了一个供生活、游戏、学习为一体的课程。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xx政治局关于加强和维护党xx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一是政治敏感性不够强。对新时期社会舆论上特别是新媒体妄加评议的行为，特别是对一些妄议xx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李嘉、万庆良流毒影响认识有偏差、反思不深刻、警示不到位方面。一是有“事不关己”思想。对李嘉、万庆良流毒影响，开始对xx、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xx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xx“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xx同志为核心的党xx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xx谈治国理政》《党的十九大报告辅导读本》等列为必学书目，切实用xx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新时代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在今后的工作中，本人将脚踏实地、严格自律，以更加扎实的工作作风，更加有力的工作措施，凝心聚力、苦干实干，在上级党组织和学校党总支的领导下，为一中的全面振兴和x教育事业的发展不懈努力。</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精神涵养个人品德。在x，中国共产党孕育了光照千秋的x精神，在中国的革命和建设中发挥了巨大的精神动力作用。x精神是中国共产党、也是中华民族的宝贵精神财富，它对中国历史发展进程产生着巨大和深远的影响。x精神的主要内容是:坚定正确的政治方向，解放思想、实事求是的思想路线，全心全意为人民服务的根本宗旨，自力更生、艰苦奋斗的创业精神。千变万变，唯有精神不灭，要始终坚持用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顿措施汇报如下：</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民警流毒心得体会总结篇十一</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xxx等人严重违反政治纪律和政治规矩，严重损害党的事业和形象，严重破坏政治生态，造成了极端恶劣的政治影响。要深刻认识坚决全面彻底肃清李嘉、xxx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xxx流毒影响工作的极端重要性，切实把思想统一到中央和省委的决策部署上来，牢固树立“四个意识”，切实增强肃清工作的政治自觉、思想自觉和行动自觉。要认真贯彻落实省委部署要求，坚决肃清李嘉、xxx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x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x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xxx流毒不清，必将祸党殃民，贻害无穷。以习近平总书记同志为核心的党中央反复强调，政治纪律和政治规矩是党最根本、最重要的纪律，坚决反对在党内搞团团伙伙、结党营私、拉帮结派。但李嘉、x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xxx流毒影响，是旗帜鲜明讲政治、坚决维护以习近平总书记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总书记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民警流毒心得体会总结篇十二</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x领导班子思想政治建设和干部队伍作风建设实际，召开九届十一次全会专题研究落实全面从严治党要求建设忠诚干净担当高素质干部队伍，是重构x风清气正政治生态的迫切需要，是坚定全省干部群众干事创业信心的迫切需要，是x闯出一条跨越式发展路子的迫切需要。全会的胜利召开，必将进一步推动党的十八大和十八届三中、四中全会精神在全省全面贯彻落实，必将进一步把学习*系列重要讲话和考察x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民警流毒心得体会总结篇十三</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意义重大、影响深远。作为一名基层干警，必须要提高政治站位，深化思想认识，增强行动自觉，积极投身到教育整顿来，努力践行“忠诚、干净、担当”的人民警察精神。</w:t>
      </w:r>
    </w:p>
    <w:p>
      <w:pPr>
        <w:ind w:left="0" w:right="0" w:firstLine="560"/>
        <w:spacing w:before="450" w:after="450" w:line="312" w:lineRule="auto"/>
      </w:pPr>
      <w:r>
        <w:rPr>
          <w:rFonts w:ascii="宋体" w:hAnsi="宋体" w:eastAsia="宋体" w:cs="宋体"/>
          <w:color w:val="000"/>
          <w:sz w:val="28"/>
          <w:szCs w:val="28"/>
        </w:rPr>
        <w:t xml:space="preserve">一要提高政治站位，强化思想引领。深刻认识开展教育整顿的必要性和紧迫性，深入学习贯彻习近平总书记系列重要讲话和训词精神，不断增强“四个意识”、坚定“四个自信”、做到“两个维护”。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强化组织领导，狠抓整改落实。监区党支部迅速成立教育整顿工作领导小组，制定活动方案，强化对活动的组织领导。进一步明确专职民警工作职责，对每一项工作都划分清楚责任领导和责任人，确保分工清楚，责任到人。查找执法环节风险点，查摆执法过程中存在的突出问题，坚持一手抓突出问题整治，一手抓长效机制建设，进一步完善执法工作体系和工作流程，在建章立制上下功夫，形成用制度管权、管事、管人的良好格局。加强日常管理和监督，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三要抓好统筹协调，做好结合文章。把教育整顿同党史学习教育结合起来，把学习成效转化为开展政法队伍教育整顿的动力。把教育整顿同干警队伍建设结合起来，坚持从严治警，坚决整治顽瘴痼疾，全力打造执法铁军。将教育整顿同基层基础建设工作结合起来，夯实安全基础，提升安全能力，实现监狱工作高质量发展。</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中共广东省纪委、中共**省委组织部关于召开全面彻底肃清**流毒影响专题民主生活会的通知》要求，本人认真学习了新时代中国特色社会主义思想、党的十九大精神、新《党章》、《中共中央政治局关于加强和维护党中央集中统一领导的若干规定》，以及《中共&amp;&amp;省委关于坚决全面彻底肃清**流毒影响的通知》等相关文件精神，对照**“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通过开展“正风肃纪”专项整治活动，学习公安机关“正风肃纪”专项整治活动有关文件，我深刻意识到开展这次的专项整治工作非常及时，非常有教育警示意义。</w:t>
      </w:r>
    </w:p>
    <w:p>
      <w:pPr>
        <w:ind w:left="0" w:right="0" w:firstLine="560"/>
        <w:spacing w:before="450" w:after="450" w:line="312" w:lineRule="auto"/>
      </w:pPr>
      <w:r>
        <w:rPr>
          <w:rFonts w:ascii="宋体" w:hAnsi="宋体" w:eastAsia="宋体" w:cs="宋体"/>
          <w:color w:val="000"/>
          <w:sz w:val="28"/>
          <w:szCs w:val="28"/>
        </w:rPr>
        <w:t xml:space="preserve">针对工作的实际情况，结合实际对照“党的群众路线”主题教育实践活动的要求;从思想、工作、生活上开展自查、自纠，深刻领会其中的警示精神.并以此为鉴做到令行即止，依法办事、认真履行职责、牢固树立全心全意为人民服务的宗旨，以下谈谈我的一些心得体会和准备着重做好的几个方面：</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是国家机器的重要组成部分。公安机关的人民警察来自人民，人民警察的权力是人民赋予的。因此，我们必须全心全意为人民服务。勤政为民、真抓实干，密切联系群众是其根本要求。要增强责任心兢兢业业地做好工作，杜绝公安机关中存在着的对群众“冷、硬、横、推”甚至侵犯人民群众的利益;存在着“门难进、脸难看、事难办、话难说”的四难现场，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自律是中华民族的传统美德。</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翻开《资治通鉴》，其中广受敬重，威名远播的为政者无不都慎修自律之道，做到“公正自律”“廉，洁自律”。人民警察廉洁执法，直接关系人心向背和公安的形象。必须围绕为人民掌好权、用好权这个根本问题，坚持标本兼洁，综合治理，注重从源头上预防和解决民警纪律作风突出问题，进一步推进公安民警的纪律作风建设。我们只有认识到，自己的权力是人民给的，只能用来为人民服务，决不能用来谋取私利。要自觉抵制和克服拜金主义、享乐主义、极端主义的腐蚀影响，抵制住灯红酒绿、金钱美女的诱惑，自觉地做到艰苦奋斗、清正廉洁。要自觉遵守法律、法规和纪律规章制度，严格遵守公安部“五条禁令”和市局关于警车管理“六个严禁”的规定。</w:t>
      </w:r>
    </w:p>
    <w:p>
      <w:pPr>
        <w:ind w:left="0" w:right="0" w:firstLine="560"/>
        <w:spacing w:before="450" w:after="450" w:line="312" w:lineRule="auto"/>
      </w:pPr>
      <w:r>
        <w:rPr>
          <w:rFonts w:ascii="宋体" w:hAnsi="宋体" w:eastAsia="宋体" w:cs="宋体"/>
          <w:color w:val="000"/>
          <w:sz w:val="28"/>
          <w:szCs w:val="28"/>
        </w:rPr>
        <w:t xml:space="preserve">“长鸣警钟，行举自醒”，做一名清正廉洁的人民警察，要时刻把全心全意为人民服务作为自己的终生追求和义不容辞的责任，实实在在地为群众办实事、办好事，诚心诚意为人民服务。</w:t>
      </w:r>
    </w:p>
    <w:p>
      <w:pPr>
        <w:ind w:left="0" w:right="0" w:firstLine="560"/>
        <w:spacing w:before="450" w:after="450" w:line="312" w:lineRule="auto"/>
      </w:pPr>
      <w:r>
        <w:rPr>
          <w:rFonts w:ascii="宋体" w:hAnsi="宋体" w:eastAsia="宋体" w:cs="宋体"/>
          <w:color w:val="000"/>
          <w:sz w:val="28"/>
          <w:szCs w:val="28"/>
        </w:rPr>
        <w:t xml:space="preserve">一是要做到平时工作看得出来。</w:t>
      </w:r>
    </w:p>
    <w:p>
      <w:pPr>
        <w:ind w:left="0" w:right="0" w:firstLine="560"/>
        <w:spacing w:before="450" w:after="450" w:line="312" w:lineRule="auto"/>
      </w:pPr>
      <w:r>
        <w:rPr>
          <w:rFonts w:ascii="宋体" w:hAnsi="宋体" w:eastAsia="宋体" w:cs="宋体"/>
          <w:color w:val="000"/>
          <w:sz w:val="28"/>
          <w:szCs w:val="28"/>
        </w:rPr>
        <w:t xml:space="preserve">不管在哪个岗位，不能仅仅是“过得去”，而必须是“过得硬”，随时随地能成为群众的榜样，切实把民警作风体现到日常的工作和生活中。二要做到关键时刻站得出来。要经常重温入警誓词，想一想承诺过什么、保证了什么，时常反思和检查自己在个人利益与国家利益、集体利益、群众利益发生冲突时，是否能够高风亮节;在急难险重任务面前，是否能够挺身而出;在生死危难关头，是否能够豁得出去。三是要坚持实事求是原则。实事求是是马克思主义的灵魂，也是我们党的思想路线，敢不敢坚持实事求是，对于一个人民公仆来讲，是一个世界观正确与否，党性纯不纯的原则问题，历史经验表明，凡是我们能够自觉的坚持实事求是的时候，我们的事业就发展;凡是我们背离或放弃实事求是的时候，我们的事业就受挫，这是一条被实践反复证明了的真理。作为人民的公仆，任何时候我们都应自觉的在实践中坚持实事求是。</w:t>
      </w:r>
    </w:p>
    <w:p>
      <w:pPr>
        <w:ind w:left="0" w:right="0" w:firstLine="560"/>
        <w:spacing w:before="450" w:after="450" w:line="312" w:lineRule="auto"/>
      </w:pPr>
      <w:r>
        <w:rPr>
          <w:rFonts w:ascii="宋体" w:hAnsi="宋体" w:eastAsia="宋体" w:cs="宋体"/>
          <w:color w:val="000"/>
          <w:sz w:val="28"/>
          <w:szCs w:val="28"/>
        </w:rPr>
        <w:t xml:space="preserve">一要树立为民形象，多做符合人民群众切身利益的事。只有加快发展，不断满足人民群众日益增长的物质文化的需要，才是党的先进性最根本的体现。同时，树立为民形象还要求每一个民警特别是党员民警要亲民、爱民，真正把群众的冷暖、安危放在心上，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要体察民情、了解民意、集中民智、珍惜民力，认认真真为老百姓办好每件事，办好每个案件，牢固树立科学的发展观和正确的政绩观，不搞浮夸虚报。二要树立务实形象。要按照保持先进性的要求，切实做到讲实话、知实情、出实招、办实事、求实效，把时间和精力都放到工作的落实上去，进一步发扬艰苦奋斗的优良传统。作为一名民警，还必须正确行使权力。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对于自己从事的公安工作，要树立高度的责任意识和敬业精神，尽心尽力把工作做好。一切都要以党和人民利益为出发点，不能急功近利，更不能计较个人得失;要克服华而不实，飘浮虚荣的工作作风，要做老实人，办老实事，对工作勤勤恳恳，求真务实。以此次“正风肃纪”为契机，认真履行职责，努力干好本职工作，做一个合格的人民警察。</w:t>
      </w:r>
    </w:p>
    <w:p>
      <w:pPr>
        <w:ind w:left="0" w:right="0" w:firstLine="560"/>
        <w:spacing w:before="450" w:after="450" w:line="312" w:lineRule="auto"/>
      </w:pPr>
      <w:r>
        <w:rPr>
          <w:rFonts w:ascii="宋体" w:hAnsi="宋体" w:eastAsia="宋体" w:cs="宋体"/>
          <w:color w:val="000"/>
          <w:sz w:val="28"/>
          <w:szCs w:val="28"/>
        </w:rPr>
        <w:t xml:space="preserve">一名优秀的人民警察，是在不断地学习、不断地实践的过程中，通过不断地总结和提高自己的思想境界，才成长起来的。在这一过程中，认真、系统地学习，特别是学习政治理论知识起着极其重要的作用。要做到理论与实际、学习与运用、议论与行动相统一，创造性地开展工作，牢固树立正确的世界观、人生观、价值观。要把学习理论与实践经验结合起来，学习的目的全在于应用。只有通过努力学习能具备建设社会主义的业务能力;只有通过学习政治理论，用“三个代表”重要思想、“科学发展观”“党的群众路线”来武装自己的头脑，、才能具有正确的世界观、人生观、价值观，具备防腐拒变的能力。</w:t>
      </w:r>
    </w:p>
    <w:p>
      <w:pPr>
        <w:ind w:left="0" w:right="0" w:firstLine="560"/>
        <w:spacing w:before="450" w:after="450" w:line="312" w:lineRule="auto"/>
      </w:pPr>
      <w:r>
        <w:rPr>
          <w:rFonts w:ascii="宋体" w:hAnsi="宋体" w:eastAsia="宋体" w:cs="宋体"/>
          <w:color w:val="000"/>
          <w:sz w:val="28"/>
          <w:szCs w:val="28"/>
        </w:rPr>
        <w:t xml:space="preserve">我们国家正处于社会主义建设和经济发展的关键转型期，作为一合格的警察只有把握时代的脉搏，结合实际，认真学习邓小平理论，“三个代表”重要思想，科学发展观，学习的党的群众路线，时刻不忘党的性质和宗旨，才能永远保持警察队伍的纯洁性和战斗力;也只有这样，才能不辱使命，成为建设有中国特色社会主义的忠实捍卫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民警流毒心得体会总结篇十六</w:t>
      </w:r>
    </w:p>
    <w:p>
      <w:pPr>
        <w:ind w:left="0" w:right="0" w:firstLine="560"/>
        <w:spacing w:before="450" w:after="450" w:line="312" w:lineRule="auto"/>
      </w:pPr>
      <w:r>
        <w:rPr>
          <w:rFonts w:ascii="宋体" w:hAnsi="宋体" w:eastAsia="宋体" w:cs="宋体"/>
          <w:color w:val="000"/>
          <w:sz w:val="28"/>
          <w:szCs w:val="28"/>
        </w:rPr>
        <w:t xml:space="preserve">尊敬的省考核组各位领导：</w:t>
      </w:r>
    </w:p>
    <w:p>
      <w:pPr>
        <w:ind w:left="0" w:right="0" w:firstLine="560"/>
        <w:spacing w:before="450" w:after="450" w:line="312" w:lineRule="auto"/>
      </w:pPr>
      <w:r>
        <w:rPr>
          <w:rFonts w:ascii="宋体" w:hAnsi="宋体" w:eastAsia="宋体" w:cs="宋体"/>
          <w:color w:val="000"/>
          <w:sz w:val="28"/>
          <w:szCs w:val="28"/>
        </w:rPr>
        <w:t xml:space="preserve">首先，我代表xx区委、区政府，向各位领导莅临我区开展巩固拓展脱贫攻坚成果检查指导，表示热烈欢迎和衷心感谢！下面，根据安排，我就xx区巩固拓展脱贫攻坚成果工作开展情况汇报如下。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继往开来，务实笃行，以更加有力的举措推进两大战略有效衔接。今年以来，我区认真贯彻落实习近平总书记考察安徽重要讲话指示和在中央农村工作会议上的重要讲话精神，以全省先行示范区建设为目标，以巩固拓展脱贫成果为主线，以加快巩固拓展脱贫成果与乡村振兴衔接为目标，全力推进乡村振兴各项工作任务落地落实，取得了阶段性成效。</w:t>
      </w:r>
    </w:p>
    <w:p>
      <w:pPr>
        <w:ind w:left="0" w:right="0" w:firstLine="560"/>
        <w:spacing w:before="450" w:after="450" w:line="312" w:lineRule="auto"/>
      </w:pPr>
      <w:r>
        <w:rPr>
          <w:rFonts w:ascii="宋体" w:hAnsi="宋体" w:eastAsia="宋体" w:cs="宋体"/>
          <w:color w:val="000"/>
          <w:sz w:val="28"/>
          <w:szCs w:val="28"/>
        </w:rPr>
        <w:t xml:space="preserve">一是聚力完善工作体系，全面加强组织领导。先后组织召开区政府常务会议、区委常委会、区委农村工作会议、乡村振兴工作推进会等乡村振兴相关会议16次，研究部署推进巩固拓展脱贫攻坚成果和乡村振兴工作。组建成立五大振兴专项行动小组，安排各牵头单位分别制定了产业、人才、文化、生态、组织五大振兴专项行动方案。根据《乡村振兴促进法》和《xx省实施乡村振兴战略实绩考核办法（修订）》和《202_年度全省实施乡村振兴战略实绩考核工作方案（征求意见稿）》，结合全区实际，相继对《中华人民共和国乡村振兴促进法》、202_年度乡村振兴战略实绩考核指标、202_年度区直单位实施乡村振兴战略实绩考核指标进行了分解，明确了区直各单位的职责任务。根据省市部署，于6月8日挂牌成立区乡村振兴局，各镇村也成立了相应的乡村振兴工作机构，完成了机构和职能转换。</w:t>
      </w:r>
    </w:p>
    <w:p>
      <w:pPr>
        <w:ind w:left="0" w:right="0" w:firstLine="560"/>
        <w:spacing w:before="450" w:after="450" w:line="312" w:lineRule="auto"/>
      </w:pPr>
      <w:r>
        <w:rPr>
          <w:rFonts w:ascii="宋体" w:hAnsi="宋体" w:eastAsia="宋体" w:cs="宋体"/>
          <w:color w:val="000"/>
          <w:sz w:val="28"/>
          <w:szCs w:val="28"/>
        </w:rPr>
        <w:t xml:space="preserve">二是聚力加强政策衔接，全面做好顶层设计。出台《关于加快实现巩固拓展脱贫攻坚成果同乡村振兴有效衔接的实施意见》《巩固拓展脱贫攻坚成果同乡村振兴有效衔接监督工作清单》，对当前和今后一个时期巩固拓展脱贫成果工作进行了详细部署。优化帮扶政策，出台《农村低收入群体等重点对象住房安全保障工作实施办法》《巩固拓展民政领域脱贫攻坚同乡村振兴衔接的实施方案》《关于巩固拓展脱贫攻坚兜底保障成果进一步做好困难群众基本生活保障工作实施细则》等系列衔接政策，有序推进脱贫攻坚与乡村振兴政策衔接。</w:t>
      </w:r>
    </w:p>
    <w:p>
      <w:pPr>
        <w:ind w:left="0" w:right="0" w:firstLine="560"/>
        <w:spacing w:before="450" w:after="450" w:line="312" w:lineRule="auto"/>
      </w:pPr>
      <w:r>
        <w:rPr>
          <w:rFonts w:ascii="宋体" w:hAnsi="宋体" w:eastAsia="宋体" w:cs="宋体"/>
          <w:color w:val="000"/>
          <w:sz w:val="28"/>
          <w:szCs w:val="28"/>
        </w:rPr>
        <w:t xml:space="preserve">三是聚力抓好项目建设，全面推进措施落地。组织区直各单位和渠沟镇、开发区围绕产业振兴、人才振兴、文化振兴、生态振兴、组织振兴、巩固拓展脱贫攻坚成果等六个方面，谋划了十四五时期和202_年需要推进实施的乡村振兴和巩固拓展脱贫攻坚成果项目，建立了项目库。其中，谋划乡村振兴项目xx个，涉及资金xx亿元，已启动实施xx个。谋划巩固拓展脱贫攻坚成果项目xx个，涉及资金xx万元，已全部启动实施。</w:t>
      </w:r>
    </w:p>
    <w:p>
      <w:pPr>
        <w:ind w:left="0" w:right="0" w:firstLine="560"/>
        <w:spacing w:before="450" w:after="450" w:line="312" w:lineRule="auto"/>
      </w:pPr>
      <w:r>
        <w:rPr>
          <w:rFonts w:ascii="宋体" w:hAnsi="宋体" w:eastAsia="宋体" w:cs="宋体"/>
          <w:color w:val="000"/>
          <w:sz w:val="28"/>
          <w:szCs w:val="28"/>
        </w:rPr>
        <w:t xml:space="preserve">四是聚力开展资产确权，全面夯实振兴基础。根据省、市扶贫资产管理工作部署，组织区直相关单位和镇街、开发区对我区在脱贫攻坚期内开展困难群众帮扶时财政专项扶贫资金投入形成的扶贫资产进行梳理，建立了资产管理台账，共梳理经营类资产xx个，资产总值是xx万元，到户类资产xx个，资产总值是xx万元，夯实了巩固拓展脱贫攻坚成果同乡村振兴有效衔接基础。</w:t>
      </w:r>
    </w:p>
    <w:p>
      <w:pPr>
        <w:ind w:left="0" w:right="0" w:firstLine="560"/>
        <w:spacing w:before="450" w:after="450" w:line="312" w:lineRule="auto"/>
      </w:pPr>
      <w:r>
        <w:rPr>
          <w:rFonts w:ascii="宋体" w:hAnsi="宋体" w:eastAsia="宋体" w:cs="宋体"/>
          <w:color w:val="000"/>
          <w:sz w:val="28"/>
          <w:szCs w:val="28"/>
        </w:rPr>
        <w:t xml:space="preserve">五是聚力实施双基建设，全面改善人居环境。深入实施村庄清洁行动。制定《农村人居环境整治工作实施方案》和《农村人居环境常态化保持考核办法》，采取市场化管理模式，投放密闭式垃圾清运车xx辆、电动冲洗车xx辆、垃圾桶xx个、保洁员xx名，对全区农村人居环境开展常态化治理。投入xx多万元实施全域环卫保洁市场化，实现垃圾分类、垃圾清运全覆盖。截止9月底，共清理生活垃圾xx吨、农业生产废弃物xx吨、沟塘淤泥xx吨、清理乱搭乱建xx户、废旧广告牌xx个、无功能建筑xx平方米，发放宣传资料xx份，开展清洁卫生宣传教育活动xx次，发动群众参与xx人次。深入推进美丽乡村建设。坚持规划先行，启动实施xx村多规合一村庄规划编制。积极申报202_年省级美丽乡村中心村建设项目，xx镇xx行政村xx中心村、xx行政村xx中心村获批省级中心村，合计争取上级资金xx万元。加快推进四好农村路建设，投资xx万元，在xx等4个村实施xx公里道路改造提升工程，为城乡交通一体化打下了坚实基础。深入处理农村生活污水。争取中央人居环境整治专项资金xx万元，因地制宜在xx等6个村铺设污水管网xx公里，建设污水处理设施xx座。深入改造农村户用厕所。坚持数量服从质量、进度服从实效，求好不求快，高质量完成202_年xx户农村户用厕所改造任务。另外，制定了《农村户厕问题摸排工作实施方案》，对202_年以来各级财政支持改造的农村户用厕所进行了全覆盖排查，目前已全面完成排查任务，正在组组整改。深入改善河湖生态环境。组织开展护水、护滩、护堤专项整治行动，对xx河、xx湖进行四乱问题专项整治，共清理大小渔网（地笼）xx个、清运河道垃圾xx余车，清理乱耕乱种xx余平方，打捞河道水草1万余平方。投入xx万元，实施了xx沟东段综合治理工程，有效解决了黑臭水体污染问题。全面推进智慧学校建设，上半年投入资金xx万元，采购智慧课堂设备xx套，完成xx中心校区智慧课堂建设任务。下半年，计划投入xx万元，年底前完成全区（202_—202_年）所有智慧课堂建设任务。</w:t>
      </w:r>
    </w:p>
    <w:p>
      <w:pPr>
        <w:ind w:left="0" w:right="0" w:firstLine="560"/>
        <w:spacing w:before="450" w:after="450" w:line="312" w:lineRule="auto"/>
      </w:pPr>
      <w:r>
        <w:rPr>
          <w:rFonts w:ascii="宋体" w:hAnsi="宋体" w:eastAsia="宋体" w:cs="宋体"/>
          <w:color w:val="000"/>
          <w:sz w:val="28"/>
          <w:szCs w:val="28"/>
        </w:rPr>
        <w:t xml:space="preserve">六是聚力推进兴业强村，全面壮大集体经济。持续壮大村集体经济，深入实施扶持壮大村级集体经济百村示范工程，截至目前集体经济收入10万元以下的薄弱村全部消除，超过50万元以上的村达xx个，其中超过100万元以上的村xx个，50万元集体经济强村比例达到xx%，超全市平均水平xx个百分点。此外，谋划并调整了xx个集体经济发展项目，目前xx镇xx个村已建成集体经济项目xx个，村集体经济总收入达xx万元以上。</w:t>
      </w:r>
    </w:p>
    <w:p>
      <w:pPr>
        <w:ind w:left="0" w:right="0" w:firstLine="560"/>
        <w:spacing w:before="450" w:after="450" w:line="312" w:lineRule="auto"/>
      </w:pPr>
      <w:r>
        <w:rPr>
          <w:rFonts w:ascii="宋体" w:hAnsi="宋体" w:eastAsia="宋体" w:cs="宋体"/>
          <w:color w:val="000"/>
          <w:sz w:val="28"/>
          <w:szCs w:val="28"/>
        </w:rPr>
        <w:t xml:space="preserve">（二）上下同心，真抓实干，以严谨细致的作风落实监测对象集中排查。省乡村振兴局《关于开展巩固拓展脱贫攻坚成果集中排查的通知》下达后，我区高度重视，立即行动，在全区范围内认真扎实组织开展了巩固拓展脱贫攻坚成果集中排查工作。</w:t>
      </w:r>
    </w:p>
    <w:p>
      <w:pPr>
        <w:ind w:left="0" w:right="0" w:firstLine="560"/>
        <w:spacing w:before="450" w:after="450" w:line="312" w:lineRule="auto"/>
      </w:pPr>
      <w:r>
        <w:rPr>
          <w:rFonts w:ascii="宋体" w:hAnsi="宋体" w:eastAsia="宋体" w:cs="宋体"/>
          <w:color w:val="000"/>
          <w:sz w:val="28"/>
          <w:szCs w:val="28"/>
        </w:rPr>
        <w:t xml:space="preserve">一是坚持上下联动，精心部署集中排查。6月8日，区委、区政府召开全区巩固拓展脱贫攻坚成果集中排查动员会，对集中排查工作进行全面动员和部署。6月10日，印发《xx区巩固拓展脱贫攻坚成果集中排查工作方案》，就排查要求、排查范围、排查程序、排查步骤进行了详细安排部署。6月11日，举办集中排查培训班，对xx镇、xx经济开发区分管负责同志和xx个村（社区）党支部书记和扶贫专干合计40余人进行了系统培训。排查过程中，安排专人逐村进行了督促指导。同时建立集中排查微信群，第一时间传达省、市排查要求，并对排查过中出现的疑问进行详细解读。</w:t>
      </w:r>
    </w:p>
    <w:p>
      <w:pPr>
        <w:ind w:left="0" w:right="0" w:firstLine="560"/>
        <w:spacing w:before="450" w:after="450" w:line="312" w:lineRule="auto"/>
      </w:pPr>
      <w:r>
        <w:rPr>
          <w:rFonts w:ascii="宋体" w:hAnsi="宋体" w:eastAsia="宋体" w:cs="宋体"/>
          <w:color w:val="000"/>
          <w:sz w:val="28"/>
          <w:szCs w:val="28"/>
        </w:rPr>
        <w:t xml:space="preserve">二是坚持实事求是，着力提高排查质量。明确监测对象十大排查程序，安排镇、村、组严格按照一申请、两评议、一比对、一公示程序开展排查工作。同时，加强数据比对，积极协调人民银行、人社、民政、公安、市场监管、不动产中心等部门和单位，对初排监测对象的财产、车辆、房产、财政供养人员、经商办企业等情况进行了严格数据比对，提高了监测对象排查的精准性。此次排查，我区在进行监测对象排查的同时，也相应开展两不愁三保障及饮水安全排查。通过排查发现，我区除部分困难群众刚性支出较大外，暂未发现两不愁、三保障和饮水安全方面的突出问题。</w:t>
      </w:r>
    </w:p>
    <w:p>
      <w:pPr>
        <w:ind w:left="0" w:right="0" w:firstLine="560"/>
        <w:spacing w:before="450" w:after="450" w:line="312" w:lineRule="auto"/>
      </w:pPr>
      <w:r>
        <w:rPr>
          <w:rFonts w:ascii="宋体" w:hAnsi="宋体" w:eastAsia="宋体" w:cs="宋体"/>
          <w:color w:val="000"/>
          <w:sz w:val="28"/>
          <w:szCs w:val="28"/>
        </w:rPr>
        <w:t xml:space="preserve">三是坚持应纳尽纳，准确识别监测对象。此次排查，我区共组织调查人员xx人，对xx镇、xx经济开发区内xx个村（社区）开展了全覆盖排查，合计调查农户xx户，确定监测对象xx户xx人，其中边缘易致贫困户xx户xx人，突发严重困难户5户15人，已录入全国防返贫监测信息系统。在开展集中排查的同时，建立了组、村、镇、区四级监测预警网格xx个，其中村组网格xx个，镇级网格xx个，区级网格xx个，分别建立了网格台账，健全了监测预警体系，切实做到实时监测、即时预警、未贫即防。</w:t>
      </w:r>
    </w:p>
    <w:p>
      <w:pPr>
        <w:ind w:left="0" w:right="0" w:firstLine="560"/>
        <w:spacing w:before="450" w:after="450" w:line="312" w:lineRule="auto"/>
      </w:pPr>
      <w:r>
        <w:rPr>
          <w:rFonts w:ascii="宋体" w:hAnsi="宋体" w:eastAsia="宋体" w:cs="宋体"/>
          <w:color w:val="000"/>
          <w:sz w:val="28"/>
          <w:szCs w:val="28"/>
        </w:rPr>
        <w:t xml:space="preserve">四是坚持精准施策，靶向落实帮扶措施。根据监测对象的风险类别、发展需求，按照缺什么补什么的原则，制定了监测对象一户一方案、一人一措施精准帮扶计划，落实了监测帮扶联系人，因户施策、因人施法，开展了针对性帮扶。目前已采取的帮扶措施有医疗救助、低保兜底、危房改造、保险保障等共性和差异性措施。</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一）综合保险破难点，消除后顾之忧。在全市率先引入保险扶贫机制，与人保财险公司淮北市分公司签订精准扶贫特惠保险合作协议，采取政府投资+企业运营+保额放大商业扶贫保险模式，为全区贫困户家庭成员办理集农业保险、意外伤害保险、医疗补充保险、家庭成员责任保险、家庭财产保险等险种为一体的精准扶贫特惠综合保险，最大限度地减少贫困户健康、财产、产业发展等方面的风险，消除了脱贫群众的后顾之忧，为贫困群众通过自身发展实现稳定脱贫提供了全方位保险保障。</w:t>
      </w:r>
    </w:p>
    <w:p>
      <w:pPr>
        <w:ind w:left="0" w:right="0" w:firstLine="560"/>
        <w:spacing w:before="450" w:after="450" w:line="312" w:lineRule="auto"/>
      </w:pPr>
      <w:r>
        <w:rPr>
          <w:rFonts w:ascii="宋体" w:hAnsi="宋体" w:eastAsia="宋体" w:cs="宋体"/>
          <w:color w:val="000"/>
          <w:sz w:val="28"/>
          <w:szCs w:val="28"/>
        </w:rPr>
        <w:t xml:space="preserve">（二）特困救助除痛点，弥补政策空白。制定《xx区扶贫捐赠资金管理使用办法》，充分利用社会捐赠资金，对因意外伤害、重大疾病、子女教育等在享受各类扶贫政策后，家庭基本生活仍然存在严重困难的贫困户，尤其是跨省就医的重大疾病患者，给予二次救助，消除了返贫风险。</w:t>
      </w:r>
    </w:p>
    <w:p>
      <w:pPr>
        <w:ind w:left="0" w:right="0" w:firstLine="560"/>
        <w:spacing w:before="450" w:after="450" w:line="312" w:lineRule="auto"/>
      </w:pPr>
      <w:r>
        <w:rPr>
          <w:rFonts w:ascii="宋体" w:hAnsi="宋体" w:eastAsia="宋体" w:cs="宋体"/>
          <w:color w:val="000"/>
          <w:sz w:val="28"/>
          <w:szCs w:val="28"/>
        </w:rPr>
        <w:t xml:space="preserve">（三）集中供水补弱点，保障饮水安全。依托主城区优势和推进城乡融合发展契机，申请中央专项债xx万元，自筹资金xx万元，大力推进实施城乡供水一体化，将城市供水管网向农村全面延伸，在全市率先实现同管网、同水源、同水质、同服务，全面解决了xx镇xx个行政村、开发区xx个社区合计xx万农村居民的饮水安全问题。</w:t>
      </w:r>
    </w:p>
    <w:p>
      <w:pPr>
        <w:ind w:left="0" w:right="0" w:firstLine="560"/>
        <w:spacing w:before="450" w:after="450" w:line="312" w:lineRule="auto"/>
      </w:pPr>
      <w:r>
        <w:rPr>
          <w:rFonts w:ascii="宋体" w:hAnsi="宋体" w:eastAsia="宋体" w:cs="宋体"/>
          <w:color w:val="000"/>
          <w:sz w:val="28"/>
          <w:szCs w:val="28"/>
        </w:rPr>
        <w:t xml:space="preserve">（四）对标先进抓试点，启动振兴示范。依托全省乡村振兴先行示范区创建，积极响应省委省政府、市委市政府号召，在全市率先成立五大振兴专项行动小组，对照法定职责、考核指标、群众需求三个方面，分别制定了产业振兴、人才振兴、文化振兴、生态振兴、组织振兴五大振兴行动方案，构建了方案+工程+项目的乡村振兴总体架构。</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意义重大、影响深远。作为一名基层干警，必须要提高政治站位，深化思想认识，增强行动自觉，积极投身到教育整顿来，努力践行忠诚、干净、担当的人民警察精神。</w:t>
      </w:r>
    </w:p>
    <w:p>
      <w:pPr>
        <w:ind w:left="0" w:right="0" w:firstLine="560"/>
        <w:spacing w:before="450" w:after="450" w:line="312" w:lineRule="auto"/>
      </w:pPr>
      <w:r>
        <w:rPr>
          <w:rFonts w:ascii="宋体" w:hAnsi="宋体" w:eastAsia="宋体" w:cs="宋体"/>
          <w:color w:val="000"/>
          <w:sz w:val="28"/>
          <w:szCs w:val="28"/>
        </w:rPr>
        <w:t xml:space="preserve">一要提高政治站位，强化思想引领。深刻认识开展教育整顿的必要性和紧迫性，深入学习贯彻习近平总书记系列重要讲话和训词精神，不断增强四个意识、坚定四个自信、做到两个维护。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强化组织领导，狠抓整改落实。监区党支部迅速成立教育整顿工作领导小组，制定活动方案，强化对活动的组织领导。进一步明确专职民警工作职责，对每一项工作都划分清楚责任领导和责任人，确保分工清楚，责任到人。查找执法环节风险点，查摆执法过程中存在的突出问题，坚持一手抓突出问题整治，一手抓长效机制建设，进一步完善执法工作体系和工作流程，在建章立制上下功夫，形成用制度管权、管事、管人的良好格局。加强日常管理和监督，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三要抓好统筹协调，做好结合文章。把教育整顿同党史学习教育结合起来，把学习成效转化为开展政法队伍教育整顿的动力。把教育整顿同干警队伍建设结合起来，坚持从严治警，坚决整治顽瘴痼疾，全力打造执法铁军。将教育整顿同基层基础建设工作结合起来，夯实安全基础，提升安全能力，实现监狱工作高质量发展。</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民警流毒心得体会总结篇十七</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xx年以来，按照上级部署要求，xxxx省xx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等方面的专项整治，全面提升xx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2025-07-13T18:46:34+08:00</dcterms:created>
  <dcterms:modified xsi:type="dcterms:W3CDTF">2025-07-13T18:46:34+08:00</dcterms:modified>
</cp:coreProperties>
</file>

<file path=docProps/custom.xml><?xml version="1.0" encoding="utf-8"?>
<Properties xmlns="http://schemas.openxmlformats.org/officeDocument/2006/custom-properties" xmlns:vt="http://schemas.openxmlformats.org/officeDocument/2006/docPropsVTypes"/>
</file>